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2F" w:rsidRPr="00F2684B" w:rsidRDefault="00F6472F" w:rsidP="00F6472F">
      <w:pPr>
        <w:rPr>
          <w:rFonts w:ascii="Calibri" w:hAnsi="Calibri"/>
          <w:sz w:val="20"/>
          <w:szCs w:val="20"/>
        </w:rPr>
      </w:pPr>
      <w:bookmarkStart w:id="0" w:name="_GoBack"/>
      <w:bookmarkEnd w:id="0"/>
    </w:p>
    <w:tbl>
      <w:tblPr>
        <w:tblW w:w="9720" w:type="dxa"/>
        <w:tblInd w:w="15" w:type="dxa"/>
        <w:tblCellMar>
          <w:top w:w="15" w:type="dxa"/>
          <w:left w:w="15" w:type="dxa"/>
          <w:bottom w:w="15" w:type="dxa"/>
          <w:right w:w="15" w:type="dxa"/>
        </w:tblCellMar>
        <w:tblLook w:val="0000" w:firstRow="0" w:lastRow="0" w:firstColumn="0" w:lastColumn="0" w:noHBand="0" w:noVBand="0"/>
      </w:tblPr>
      <w:tblGrid>
        <w:gridCol w:w="9720"/>
      </w:tblGrid>
      <w:tr w:rsidR="00F6472F" w:rsidRPr="00F2684B" w:rsidTr="00553AFC">
        <w:tc>
          <w:tcPr>
            <w:tcW w:w="9720" w:type="dxa"/>
            <w:tcBorders>
              <w:top w:val="nil"/>
              <w:left w:val="nil"/>
              <w:bottom w:val="threeDEngrave" w:sz="6" w:space="0" w:color="000000"/>
              <w:right w:val="nil"/>
            </w:tcBorders>
            <w:vAlign w:val="center"/>
          </w:tcPr>
          <w:p w:rsidR="00D5416F" w:rsidRPr="00F2684B" w:rsidRDefault="00F6472F">
            <w:pPr>
              <w:jc w:val="center"/>
              <w:rPr>
                <w:rStyle w:val="Strong"/>
                <w:rFonts w:ascii="Calibri" w:hAnsi="Calibri" w:cs="Times"/>
                <w:sz w:val="20"/>
                <w:szCs w:val="20"/>
              </w:rPr>
            </w:pPr>
            <w:r w:rsidRPr="00F2684B">
              <w:rPr>
                <w:rStyle w:val="Strong"/>
                <w:rFonts w:ascii="Calibri" w:hAnsi="Calibri" w:cs="Times"/>
                <w:sz w:val="20"/>
                <w:szCs w:val="20"/>
              </w:rPr>
              <w:t>COUNTY OF HENRICO</w:t>
            </w:r>
            <w:r w:rsidR="00D5416F" w:rsidRPr="00F2684B">
              <w:rPr>
                <w:rStyle w:val="Strong"/>
                <w:rFonts w:ascii="Calibri" w:hAnsi="Calibri" w:cs="Times"/>
                <w:sz w:val="20"/>
                <w:szCs w:val="20"/>
              </w:rPr>
              <w:t xml:space="preserve"> DEPARTMENT OF PUBLIC UTILITIES</w:t>
            </w:r>
          </w:p>
          <w:p w:rsidR="00F6472F" w:rsidRPr="00F2684B" w:rsidRDefault="00790E63">
            <w:pPr>
              <w:jc w:val="center"/>
              <w:rPr>
                <w:rFonts w:ascii="Calibri" w:hAnsi="Calibri"/>
                <w:sz w:val="20"/>
                <w:szCs w:val="20"/>
              </w:rPr>
            </w:pPr>
            <w:r w:rsidRPr="00F2684B">
              <w:rPr>
                <w:rStyle w:val="Strong"/>
                <w:rFonts w:ascii="Calibri" w:hAnsi="Calibri" w:cs="Times"/>
                <w:sz w:val="20"/>
                <w:szCs w:val="20"/>
              </w:rPr>
              <w:t xml:space="preserve">APPLICATION TO DISCHARGE </w:t>
            </w:r>
            <w:r w:rsidR="00D5416F" w:rsidRPr="00F2684B">
              <w:rPr>
                <w:rStyle w:val="Strong"/>
                <w:rFonts w:ascii="Calibri" w:hAnsi="Calibri" w:cs="Times"/>
                <w:sz w:val="20"/>
                <w:szCs w:val="20"/>
              </w:rPr>
              <w:t>LIQUID</w:t>
            </w:r>
            <w:r w:rsidRPr="00F2684B">
              <w:rPr>
                <w:rStyle w:val="Strong"/>
                <w:rFonts w:ascii="Calibri" w:hAnsi="Calibri" w:cs="Times"/>
                <w:sz w:val="20"/>
                <w:szCs w:val="20"/>
              </w:rPr>
              <w:t xml:space="preserve"> HAULED WASTE</w:t>
            </w:r>
          </w:p>
        </w:tc>
      </w:tr>
      <w:tr w:rsidR="00F6472F" w:rsidRPr="00F2684B" w:rsidTr="00553AFC">
        <w:tc>
          <w:tcPr>
            <w:tcW w:w="9720" w:type="dxa"/>
            <w:tcBorders>
              <w:top w:val="threeDEngrave" w:sz="6" w:space="0" w:color="000000"/>
              <w:left w:val="nil"/>
              <w:bottom w:val="nil"/>
              <w:right w:val="nil"/>
            </w:tcBorders>
            <w:vAlign w:val="center"/>
          </w:tcPr>
          <w:p w:rsidR="00F6472F" w:rsidRPr="00F2684B" w:rsidRDefault="00F6472F" w:rsidP="00E67297">
            <w:pPr>
              <w:jc w:val="center"/>
              <w:rPr>
                <w:rFonts w:ascii="Calibri" w:hAnsi="Calibri"/>
                <w:sz w:val="20"/>
                <w:szCs w:val="20"/>
              </w:rPr>
            </w:pPr>
            <w:r w:rsidRPr="00F2684B">
              <w:rPr>
                <w:rFonts w:ascii="Calibri" w:hAnsi="Calibri"/>
                <w:sz w:val="14"/>
                <w:szCs w:val="14"/>
              </w:rPr>
              <w:t xml:space="preserve">Water Reclamation </w:t>
            </w:r>
            <w:r w:rsidR="00E67297">
              <w:rPr>
                <w:rFonts w:ascii="Calibri" w:hAnsi="Calibri"/>
                <w:sz w:val="14"/>
                <w:szCs w:val="14"/>
              </w:rPr>
              <w:t>Facility</w:t>
            </w:r>
            <w:r w:rsidRPr="00F2684B">
              <w:rPr>
                <w:rFonts w:ascii="Calibri" w:hAnsi="Calibri"/>
                <w:sz w:val="14"/>
                <w:szCs w:val="14"/>
              </w:rPr>
              <w:t xml:space="preserve"> </w:t>
            </w:r>
            <w:r w:rsidRPr="00F2684B">
              <w:rPr>
                <w:rFonts w:ascii="Calibri" w:hAnsi="Calibri" w:cs="Arial"/>
                <w:sz w:val="14"/>
                <w:szCs w:val="14"/>
              </w:rPr>
              <w:t>●</w:t>
            </w:r>
            <w:r w:rsidRPr="00F2684B">
              <w:rPr>
                <w:rFonts w:ascii="Calibri" w:hAnsi="Calibri" w:cs="Arial Rounded MT Bold"/>
                <w:sz w:val="14"/>
                <w:szCs w:val="14"/>
              </w:rPr>
              <w:t xml:space="preserve">9101 WRVA Road </w:t>
            </w:r>
            <w:r w:rsidRPr="00F2684B">
              <w:rPr>
                <w:rFonts w:ascii="Calibri" w:hAnsi="Calibri" w:cs="Arial"/>
                <w:sz w:val="14"/>
                <w:szCs w:val="14"/>
              </w:rPr>
              <w:t>●</w:t>
            </w:r>
            <w:r w:rsidRPr="00F2684B">
              <w:rPr>
                <w:rFonts w:ascii="Calibri" w:hAnsi="Calibri" w:cs="Arial Rounded MT Bold"/>
                <w:sz w:val="14"/>
                <w:szCs w:val="14"/>
              </w:rPr>
              <w:t>Henrico, VA 23231</w:t>
            </w:r>
          </w:p>
        </w:tc>
      </w:tr>
    </w:tbl>
    <w:p w:rsidR="00F6472F" w:rsidRPr="00F2684B" w:rsidRDefault="00F6472F" w:rsidP="00F6472F">
      <w:pPr>
        <w:rPr>
          <w:rFonts w:ascii="Calibri" w:hAnsi="Calibri"/>
          <w:sz w:val="20"/>
          <w:szCs w:val="20"/>
        </w:rPr>
      </w:pPr>
    </w:p>
    <w:tbl>
      <w:tblPr>
        <w:tblW w:w="9765" w:type="dxa"/>
        <w:tblCellMar>
          <w:top w:w="15" w:type="dxa"/>
          <w:left w:w="15" w:type="dxa"/>
          <w:bottom w:w="15" w:type="dxa"/>
          <w:right w:w="15" w:type="dxa"/>
        </w:tblCellMar>
        <w:tblLook w:val="0000" w:firstRow="0" w:lastRow="0" w:firstColumn="0" w:lastColumn="0" w:noHBand="0" w:noVBand="0"/>
      </w:tblPr>
      <w:tblGrid>
        <w:gridCol w:w="9765"/>
      </w:tblGrid>
      <w:tr w:rsidR="00F6472F" w:rsidRPr="00F2684B">
        <w:tc>
          <w:tcPr>
            <w:tcW w:w="0" w:type="auto"/>
            <w:tcBorders>
              <w:top w:val="nil"/>
              <w:left w:val="nil"/>
              <w:bottom w:val="nil"/>
              <w:right w:val="nil"/>
            </w:tcBorders>
            <w:vAlign w:val="center"/>
          </w:tcPr>
          <w:p w:rsidR="00F6472F" w:rsidRPr="00F2684B" w:rsidRDefault="00F6472F">
            <w:pPr>
              <w:jc w:val="center"/>
              <w:rPr>
                <w:rFonts w:ascii="Calibri" w:hAnsi="Calibri"/>
              </w:rPr>
            </w:pPr>
            <w:r w:rsidRPr="00F2684B">
              <w:rPr>
                <w:rStyle w:val="Strong"/>
                <w:rFonts w:ascii="Calibri" w:hAnsi="Calibri"/>
              </w:rPr>
              <w:t>Application Type</w:t>
            </w:r>
          </w:p>
        </w:tc>
      </w:tr>
      <w:tr w:rsidR="001616DC" w:rsidRPr="00F2684B">
        <w:tc>
          <w:tcPr>
            <w:tcW w:w="0" w:type="auto"/>
            <w:tcBorders>
              <w:top w:val="nil"/>
              <w:left w:val="nil"/>
              <w:bottom w:val="nil"/>
              <w:right w:val="nil"/>
            </w:tcBorders>
            <w:vAlign w:val="center"/>
          </w:tcPr>
          <w:p w:rsidR="001616DC" w:rsidRPr="00F2684B" w:rsidRDefault="001616DC">
            <w:pPr>
              <w:jc w:val="center"/>
              <w:rPr>
                <w:rFonts w:ascii="Calibri" w:hAnsi="Calibri"/>
                <w:sz w:val="20"/>
                <w:szCs w:val="20"/>
              </w:rPr>
            </w:pPr>
            <w:r w:rsidRPr="00F2684B">
              <w:rPr>
                <w:rFonts w:ascii="Calibri" w:hAnsi="Calibri"/>
                <w:sz w:val="36"/>
                <w:szCs w:val="36"/>
              </w:rPr>
              <w:t>□</w:t>
            </w:r>
            <w:r w:rsidRPr="00F2684B">
              <w:rPr>
                <w:rFonts w:ascii="Calibri" w:hAnsi="Calibri"/>
                <w:sz w:val="20"/>
                <w:szCs w:val="20"/>
              </w:rPr>
              <w:t xml:space="preserve">  NEW                                                  </w:t>
            </w:r>
            <w:r w:rsidRPr="00F2684B">
              <w:rPr>
                <w:rFonts w:ascii="Calibri" w:hAnsi="Calibri"/>
                <w:sz w:val="36"/>
                <w:szCs w:val="36"/>
              </w:rPr>
              <w:t>□</w:t>
            </w:r>
            <w:r w:rsidRPr="00F2684B">
              <w:rPr>
                <w:rFonts w:ascii="Calibri" w:hAnsi="Calibri"/>
                <w:sz w:val="20"/>
                <w:szCs w:val="20"/>
              </w:rPr>
              <w:t xml:space="preserve">  RENEWAL                                           </w:t>
            </w:r>
            <w:r w:rsidRPr="00F2684B">
              <w:rPr>
                <w:rFonts w:ascii="Calibri" w:hAnsi="Calibri"/>
                <w:sz w:val="36"/>
                <w:szCs w:val="36"/>
              </w:rPr>
              <w:t>□</w:t>
            </w:r>
            <w:r w:rsidRPr="00F2684B">
              <w:rPr>
                <w:rFonts w:ascii="Calibri" w:hAnsi="Calibri"/>
                <w:sz w:val="20"/>
                <w:szCs w:val="20"/>
              </w:rPr>
              <w:t xml:space="preserve">  ADDITIONAL VEHICLE</w:t>
            </w:r>
          </w:p>
        </w:tc>
      </w:tr>
    </w:tbl>
    <w:p w:rsidR="00F6472F" w:rsidRPr="00F2684B" w:rsidRDefault="00F6472F" w:rsidP="00F6472F">
      <w:pPr>
        <w:rPr>
          <w:rFonts w:ascii="Calibri" w:hAnsi="Calibri"/>
          <w:sz w:val="20"/>
          <w:szCs w:val="20"/>
        </w:rPr>
      </w:pPr>
    </w:p>
    <w:tbl>
      <w:tblPr>
        <w:tblW w:w="9765" w:type="dxa"/>
        <w:tblCellMar>
          <w:top w:w="15" w:type="dxa"/>
          <w:left w:w="15" w:type="dxa"/>
          <w:bottom w:w="15" w:type="dxa"/>
          <w:right w:w="15" w:type="dxa"/>
        </w:tblCellMar>
        <w:tblLook w:val="0000" w:firstRow="0" w:lastRow="0" w:firstColumn="0" w:lastColumn="0" w:noHBand="0" w:noVBand="0"/>
      </w:tblPr>
      <w:tblGrid>
        <w:gridCol w:w="9765"/>
      </w:tblGrid>
      <w:tr w:rsidR="00F6472F" w:rsidRPr="00F2684B">
        <w:tc>
          <w:tcPr>
            <w:tcW w:w="0" w:type="auto"/>
            <w:tcBorders>
              <w:top w:val="nil"/>
              <w:left w:val="nil"/>
              <w:bottom w:val="nil"/>
              <w:right w:val="nil"/>
            </w:tcBorders>
            <w:shd w:val="clear" w:color="auto" w:fill="808080"/>
            <w:vAlign w:val="center"/>
          </w:tcPr>
          <w:p w:rsidR="00F6472F" w:rsidRPr="00F2684B" w:rsidRDefault="00D15A03">
            <w:pPr>
              <w:divId w:val="1713387594"/>
              <w:rPr>
                <w:rFonts w:ascii="Calibri" w:hAnsi="Calibri"/>
                <w:sz w:val="20"/>
                <w:szCs w:val="20"/>
              </w:rPr>
            </w:pPr>
            <w:r>
              <w:rPr>
                <w:rStyle w:val="Strong"/>
                <w:rFonts w:ascii="Calibri" w:hAnsi="Calibri"/>
              </w:rPr>
              <w:t>A.</w:t>
            </w:r>
            <w:r w:rsidR="00F6472F" w:rsidRPr="00F2684B">
              <w:rPr>
                <w:rStyle w:val="Strong"/>
                <w:rFonts w:ascii="Calibri" w:hAnsi="Calibri"/>
              </w:rPr>
              <w:t xml:space="preserve"> Identifying Information</w:t>
            </w:r>
          </w:p>
        </w:tc>
      </w:tr>
    </w:tbl>
    <w:p w:rsidR="00F6472F" w:rsidRPr="00F2684B" w:rsidRDefault="00F6472F" w:rsidP="00F6472F">
      <w:pPr>
        <w:rPr>
          <w:rFonts w:ascii="Calibri" w:hAnsi="Calibri"/>
          <w:sz w:val="20"/>
          <w:szCs w:val="20"/>
        </w:rPr>
      </w:pPr>
    </w:p>
    <w:tbl>
      <w:tblPr>
        <w:tblW w:w="9780" w:type="dxa"/>
        <w:tblCellMar>
          <w:top w:w="15" w:type="dxa"/>
          <w:left w:w="15" w:type="dxa"/>
          <w:bottom w:w="15" w:type="dxa"/>
          <w:right w:w="15" w:type="dxa"/>
        </w:tblCellMar>
        <w:tblLook w:val="0000" w:firstRow="0" w:lastRow="0" w:firstColumn="0" w:lastColumn="0" w:noHBand="0" w:noVBand="0"/>
      </w:tblPr>
      <w:tblGrid>
        <w:gridCol w:w="5180"/>
        <w:gridCol w:w="4600"/>
      </w:tblGrid>
      <w:tr w:rsidR="00F6472F" w:rsidRPr="00F2684B">
        <w:tc>
          <w:tcPr>
            <w:tcW w:w="0" w:type="auto"/>
            <w:tcBorders>
              <w:top w:val="single" w:sz="8" w:space="0" w:color="000000"/>
              <w:left w:val="single" w:sz="8" w:space="0" w:color="000000"/>
              <w:bottom w:val="single" w:sz="8" w:space="0" w:color="000000"/>
              <w:right w:val="single" w:sz="8" w:space="0" w:color="000000"/>
            </w:tcBorders>
          </w:tcPr>
          <w:p w:rsidR="00F6472F" w:rsidRPr="00F2684B" w:rsidRDefault="00F6472F" w:rsidP="00F6472F">
            <w:pPr>
              <w:rPr>
                <w:rFonts w:ascii="Calibri" w:hAnsi="Calibri"/>
                <w:sz w:val="20"/>
                <w:szCs w:val="20"/>
              </w:rPr>
            </w:pPr>
            <w:r w:rsidRPr="00F2684B">
              <w:rPr>
                <w:rFonts w:ascii="Calibri" w:hAnsi="Calibri"/>
                <w:sz w:val="15"/>
                <w:szCs w:val="15"/>
              </w:rPr>
              <w:t>Name (Legal name of person, company or entity)</w:t>
            </w:r>
          </w:p>
          <w:p w:rsidR="00F6472F" w:rsidRPr="00F2684B" w:rsidRDefault="00F6472F" w:rsidP="00F6472F">
            <w:pPr>
              <w:rPr>
                <w:rFonts w:ascii="Calibri" w:hAnsi="Calibri"/>
                <w:sz w:val="20"/>
                <w:szCs w:val="20"/>
              </w:rPr>
            </w:pPr>
          </w:p>
          <w:p w:rsidR="00F6472F" w:rsidRPr="00F2684B" w:rsidRDefault="00F6472F" w:rsidP="00F6472F">
            <w:pPr>
              <w:rPr>
                <w:rFonts w:ascii="Calibri" w:hAnsi="Calibri"/>
                <w:sz w:val="20"/>
                <w:szCs w:val="20"/>
              </w:rPr>
            </w:pPr>
          </w:p>
        </w:tc>
        <w:tc>
          <w:tcPr>
            <w:tcW w:w="0" w:type="auto"/>
            <w:tcBorders>
              <w:top w:val="single" w:sz="8" w:space="0" w:color="000000"/>
              <w:left w:val="single" w:sz="8" w:space="0" w:color="000000"/>
              <w:bottom w:val="single" w:sz="8" w:space="0" w:color="000000"/>
              <w:right w:val="single" w:sz="8" w:space="0" w:color="000000"/>
            </w:tcBorders>
          </w:tcPr>
          <w:p w:rsidR="00F6472F" w:rsidRPr="00F2684B" w:rsidRDefault="00F6472F" w:rsidP="00F6472F">
            <w:pPr>
              <w:rPr>
                <w:rFonts w:ascii="Calibri" w:hAnsi="Calibri"/>
                <w:sz w:val="20"/>
                <w:szCs w:val="20"/>
              </w:rPr>
            </w:pPr>
            <w:r w:rsidRPr="00F2684B">
              <w:rPr>
                <w:rFonts w:ascii="Calibri" w:hAnsi="Calibri"/>
                <w:sz w:val="15"/>
                <w:szCs w:val="15"/>
              </w:rPr>
              <w:t>Primary Contact Name, Title</w:t>
            </w:r>
          </w:p>
          <w:p w:rsidR="00F6472F" w:rsidRPr="00F2684B" w:rsidRDefault="00F6472F" w:rsidP="00F6472F">
            <w:pPr>
              <w:rPr>
                <w:rFonts w:ascii="Calibri" w:hAnsi="Calibri"/>
                <w:sz w:val="20"/>
                <w:szCs w:val="20"/>
              </w:rPr>
            </w:pPr>
          </w:p>
        </w:tc>
      </w:tr>
      <w:tr w:rsidR="00F6472F" w:rsidRPr="00F2684B">
        <w:tc>
          <w:tcPr>
            <w:tcW w:w="0" w:type="auto"/>
            <w:tcBorders>
              <w:top w:val="single" w:sz="8" w:space="0" w:color="000000"/>
              <w:left w:val="single" w:sz="8" w:space="0" w:color="000000"/>
              <w:bottom w:val="single" w:sz="8" w:space="0" w:color="000000"/>
              <w:right w:val="single" w:sz="8" w:space="0" w:color="000000"/>
            </w:tcBorders>
          </w:tcPr>
          <w:p w:rsidR="00F6472F" w:rsidRPr="00F2684B" w:rsidRDefault="00F6472F" w:rsidP="00F6472F">
            <w:pPr>
              <w:rPr>
                <w:rFonts w:ascii="Calibri" w:hAnsi="Calibri"/>
                <w:sz w:val="20"/>
                <w:szCs w:val="20"/>
              </w:rPr>
            </w:pPr>
            <w:r w:rsidRPr="00F2684B">
              <w:rPr>
                <w:rFonts w:ascii="Calibri" w:hAnsi="Calibri"/>
                <w:sz w:val="15"/>
                <w:szCs w:val="15"/>
              </w:rPr>
              <w:t>Business Address</w:t>
            </w:r>
          </w:p>
        </w:tc>
        <w:tc>
          <w:tcPr>
            <w:tcW w:w="0" w:type="auto"/>
            <w:tcBorders>
              <w:top w:val="single" w:sz="8" w:space="0" w:color="000000"/>
              <w:left w:val="single" w:sz="8" w:space="0" w:color="000000"/>
              <w:bottom w:val="single" w:sz="8" w:space="0" w:color="000000"/>
              <w:right w:val="single" w:sz="8" w:space="0" w:color="000000"/>
            </w:tcBorders>
            <w:vAlign w:val="center"/>
          </w:tcPr>
          <w:p w:rsidR="00F6472F" w:rsidRPr="00F2684B" w:rsidRDefault="00F6472F" w:rsidP="00F6472F">
            <w:pPr>
              <w:rPr>
                <w:rFonts w:ascii="Calibri" w:hAnsi="Calibri"/>
                <w:sz w:val="20"/>
                <w:szCs w:val="20"/>
              </w:rPr>
            </w:pPr>
            <w:r w:rsidRPr="00F2684B">
              <w:rPr>
                <w:rFonts w:ascii="Calibri" w:hAnsi="Calibri"/>
                <w:sz w:val="15"/>
                <w:szCs w:val="15"/>
              </w:rPr>
              <w:t>Telephone Number</w:t>
            </w:r>
          </w:p>
          <w:p w:rsidR="00F6472F" w:rsidRPr="00F2684B" w:rsidRDefault="00F6472F" w:rsidP="00F6472F">
            <w:pPr>
              <w:rPr>
                <w:rFonts w:ascii="Calibri" w:hAnsi="Calibri"/>
                <w:sz w:val="20"/>
                <w:szCs w:val="20"/>
              </w:rPr>
            </w:pPr>
          </w:p>
          <w:p w:rsidR="00F6472F" w:rsidRPr="00F2684B" w:rsidRDefault="00F6472F" w:rsidP="00F6472F">
            <w:pPr>
              <w:rPr>
                <w:rFonts w:ascii="Calibri" w:hAnsi="Calibri"/>
                <w:sz w:val="20"/>
                <w:szCs w:val="20"/>
              </w:rPr>
            </w:pPr>
            <w:r w:rsidRPr="00F2684B">
              <w:rPr>
                <w:rFonts w:ascii="Calibri" w:hAnsi="Calibri"/>
              </w:rPr>
              <w:t>(        )            -                  ext.</w:t>
            </w:r>
          </w:p>
        </w:tc>
      </w:tr>
      <w:tr w:rsidR="00F6472F" w:rsidRPr="00F2684B">
        <w:tc>
          <w:tcPr>
            <w:tcW w:w="0" w:type="auto"/>
            <w:tcBorders>
              <w:top w:val="single" w:sz="8" w:space="0" w:color="000000"/>
              <w:left w:val="single" w:sz="8" w:space="0" w:color="000000"/>
              <w:bottom w:val="single" w:sz="8" w:space="0" w:color="000000"/>
              <w:right w:val="single" w:sz="8" w:space="0" w:color="000000"/>
            </w:tcBorders>
            <w:vAlign w:val="center"/>
          </w:tcPr>
          <w:p w:rsidR="00F6472F" w:rsidRPr="00F2684B" w:rsidRDefault="00F6472F" w:rsidP="00F6472F">
            <w:pPr>
              <w:rPr>
                <w:rFonts w:ascii="Calibri" w:hAnsi="Calibri"/>
                <w:sz w:val="20"/>
                <w:szCs w:val="20"/>
              </w:rPr>
            </w:pPr>
            <w:r w:rsidRPr="00F2684B">
              <w:rPr>
                <w:rFonts w:ascii="Calibri" w:hAnsi="Calibri"/>
                <w:sz w:val="15"/>
                <w:szCs w:val="15"/>
              </w:rPr>
              <w:t>Mailing Address</w:t>
            </w:r>
          </w:p>
          <w:p w:rsidR="00F6472F" w:rsidRPr="00F2684B" w:rsidRDefault="00F6472F" w:rsidP="00F6472F">
            <w:pPr>
              <w:rPr>
                <w:rFonts w:ascii="Calibri" w:hAnsi="Calibri"/>
                <w:sz w:val="20"/>
                <w:szCs w:val="20"/>
              </w:rPr>
            </w:pPr>
          </w:p>
          <w:p w:rsidR="00F6472F" w:rsidRPr="00F2684B" w:rsidRDefault="00F6472F" w:rsidP="00F6472F">
            <w:pPr>
              <w:rPr>
                <w:rFonts w:ascii="Calibri" w:hAnsi="Calibri"/>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F6472F" w:rsidRPr="00F2684B" w:rsidRDefault="00F6472F" w:rsidP="00F6472F">
            <w:pPr>
              <w:rPr>
                <w:rFonts w:ascii="Calibri" w:hAnsi="Calibri"/>
                <w:sz w:val="20"/>
                <w:szCs w:val="20"/>
              </w:rPr>
            </w:pPr>
            <w:r w:rsidRPr="00F2684B">
              <w:rPr>
                <w:rFonts w:ascii="Calibri" w:hAnsi="Calibri"/>
                <w:sz w:val="15"/>
                <w:szCs w:val="15"/>
              </w:rPr>
              <w:t>Fax Number</w:t>
            </w:r>
          </w:p>
          <w:p w:rsidR="00F6472F" w:rsidRPr="00F2684B" w:rsidRDefault="00F6472F" w:rsidP="00F6472F">
            <w:pPr>
              <w:rPr>
                <w:rFonts w:ascii="Calibri" w:hAnsi="Calibri"/>
                <w:sz w:val="20"/>
                <w:szCs w:val="20"/>
              </w:rPr>
            </w:pPr>
          </w:p>
          <w:p w:rsidR="00F6472F" w:rsidRPr="00F2684B" w:rsidRDefault="00F6472F" w:rsidP="00F6472F">
            <w:pPr>
              <w:rPr>
                <w:rFonts w:ascii="Calibri" w:hAnsi="Calibri"/>
                <w:sz w:val="20"/>
                <w:szCs w:val="20"/>
              </w:rPr>
            </w:pPr>
            <w:r w:rsidRPr="00F2684B">
              <w:rPr>
                <w:rFonts w:ascii="Calibri" w:hAnsi="Calibri"/>
              </w:rPr>
              <w:t>(        )            -                  ext.</w:t>
            </w:r>
          </w:p>
        </w:tc>
      </w:tr>
      <w:tr w:rsidR="00F6472F" w:rsidRPr="00F2684B">
        <w:tc>
          <w:tcPr>
            <w:tcW w:w="0" w:type="auto"/>
            <w:tcBorders>
              <w:top w:val="single" w:sz="8" w:space="0" w:color="000000"/>
              <w:left w:val="single" w:sz="8" w:space="0" w:color="000000"/>
              <w:bottom w:val="single" w:sz="8" w:space="0" w:color="000000"/>
              <w:right w:val="single" w:sz="8" w:space="0" w:color="000000"/>
            </w:tcBorders>
          </w:tcPr>
          <w:p w:rsidR="00F6472F" w:rsidRPr="00F2684B" w:rsidRDefault="00F6472F" w:rsidP="00F6472F">
            <w:pPr>
              <w:rPr>
                <w:rFonts w:ascii="Calibri" w:hAnsi="Calibri"/>
                <w:sz w:val="20"/>
                <w:szCs w:val="20"/>
              </w:rPr>
            </w:pPr>
            <w:r w:rsidRPr="00F2684B">
              <w:rPr>
                <w:rFonts w:ascii="Calibri" w:hAnsi="Calibri"/>
                <w:sz w:val="15"/>
                <w:szCs w:val="15"/>
              </w:rPr>
              <w:t>City, State, Zip</w:t>
            </w:r>
          </w:p>
        </w:tc>
        <w:tc>
          <w:tcPr>
            <w:tcW w:w="0" w:type="auto"/>
            <w:tcBorders>
              <w:top w:val="single" w:sz="8" w:space="0" w:color="000000"/>
              <w:left w:val="single" w:sz="8" w:space="0" w:color="000000"/>
              <w:bottom w:val="single" w:sz="8" w:space="0" w:color="000000"/>
              <w:right w:val="single" w:sz="8" w:space="0" w:color="000000"/>
            </w:tcBorders>
            <w:vAlign w:val="center"/>
          </w:tcPr>
          <w:p w:rsidR="00F6472F" w:rsidRPr="00F2684B" w:rsidRDefault="00F6472F" w:rsidP="00F6472F">
            <w:pPr>
              <w:rPr>
                <w:rFonts w:ascii="Calibri" w:hAnsi="Calibri"/>
                <w:sz w:val="20"/>
                <w:szCs w:val="20"/>
              </w:rPr>
            </w:pPr>
            <w:r w:rsidRPr="00F2684B">
              <w:rPr>
                <w:rFonts w:ascii="Calibri" w:hAnsi="Calibri"/>
                <w:sz w:val="15"/>
                <w:szCs w:val="15"/>
              </w:rPr>
              <w:t>E-mail Address</w:t>
            </w:r>
          </w:p>
          <w:p w:rsidR="00F6472F" w:rsidRPr="00F2684B" w:rsidRDefault="00F6472F" w:rsidP="00F6472F">
            <w:pPr>
              <w:rPr>
                <w:rFonts w:ascii="Calibri" w:hAnsi="Calibri"/>
                <w:sz w:val="20"/>
                <w:szCs w:val="20"/>
              </w:rPr>
            </w:pPr>
          </w:p>
          <w:p w:rsidR="00F6472F" w:rsidRPr="00F2684B" w:rsidRDefault="00F6472F" w:rsidP="00F6472F">
            <w:pPr>
              <w:rPr>
                <w:rFonts w:ascii="Calibri" w:hAnsi="Calibri"/>
                <w:sz w:val="20"/>
                <w:szCs w:val="20"/>
              </w:rPr>
            </w:pPr>
          </w:p>
        </w:tc>
      </w:tr>
    </w:tbl>
    <w:p w:rsidR="00F6472F" w:rsidRPr="00F2684B" w:rsidRDefault="00F6472F" w:rsidP="00F6472F">
      <w:pPr>
        <w:rPr>
          <w:rFonts w:ascii="Calibri" w:hAnsi="Calibri"/>
          <w:sz w:val="20"/>
          <w:szCs w:val="20"/>
        </w:rPr>
      </w:pPr>
    </w:p>
    <w:tbl>
      <w:tblPr>
        <w:tblW w:w="9765" w:type="dxa"/>
        <w:tblCellMar>
          <w:top w:w="15" w:type="dxa"/>
          <w:left w:w="15" w:type="dxa"/>
          <w:bottom w:w="15" w:type="dxa"/>
          <w:right w:w="15" w:type="dxa"/>
        </w:tblCellMar>
        <w:tblLook w:val="0000" w:firstRow="0" w:lastRow="0" w:firstColumn="0" w:lastColumn="0" w:noHBand="0" w:noVBand="0"/>
      </w:tblPr>
      <w:tblGrid>
        <w:gridCol w:w="9765"/>
      </w:tblGrid>
      <w:tr w:rsidR="00F6472F" w:rsidRPr="00F2684B">
        <w:tc>
          <w:tcPr>
            <w:tcW w:w="0" w:type="auto"/>
            <w:tcBorders>
              <w:top w:val="nil"/>
              <w:left w:val="nil"/>
              <w:bottom w:val="nil"/>
              <w:right w:val="nil"/>
            </w:tcBorders>
            <w:shd w:val="clear" w:color="auto" w:fill="808080"/>
            <w:vAlign w:val="center"/>
          </w:tcPr>
          <w:p w:rsidR="00F6472F" w:rsidRPr="00F2684B" w:rsidRDefault="00D15A03">
            <w:pPr>
              <w:divId w:val="1025598847"/>
              <w:rPr>
                <w:rFonts w:ascii="Calibri" w:hAnsi="Calibri"/>
                <w:sz w:val="20"/>
                <w:szCs w:val="20"/>
              </w:rPr>
            </w:pPr>
            <w:r>
              <w:rPr>
                <w:rStyle w:val="Strong"/>
                <w:rFonts w:ascii="Calibri" w:hAnsi="Calibri"/>
              </w:rPr>
              <w:t xml:space="preserve">B. </w:t>
            </w:r>
            <w:r w:rsidR="00F6472F" w:rsidRPr="00F2684B">
              <w:rPr>
                <w:rStyle w:val="Strong"/>
                <w:rFonts w:ascii="Calibri" w:hAnsi="Calibri"/>
              </w:rPr>
              <w:t>Business Activity</w:t>
            </w:r>
          </w:p>
        </w:tc>
      </w:tr>
    </w:tbl>
    <w:p w:rsidR="00F6472F" w:rsidRPr="00F2684B" w:rsidRDefault="00F6472F" w:rsidP="00F6472F">
      <w:pPr>
        <w:rPr>
          <w:rFonts w:ascii="Calibri" w:hAnsi="Calibri"/>
          <w:sz w:val="20"/>
          <w:szCs w:val="20"/>
        </w:rPr>
      </w:pPr>
    </w:p>
    <w:tbl>
      <w:tblPr>
        <w:tblW w:w="9765" w:type="dxa"/>
        <w:tblLayout w:type="fixed"/>
        <w:tblCellMar>
          <w:top w:w="15" w:type="dxa"/>
          <w:left w:w="15" w:type="dxa"/>
          <w:bottom w:w="15" w:type="dxa"/>
          <w:right w:w="15" w:type="dxa"/>
        </w:tblCellMar>
        <w:tblLook w:val="0000" w:firstRow="0" w:lastRow="0" w:firstColumn="0" w:lastColumn="0" w:noHBand="0" w:noVBand="0"/>
      </w:tblPr>
      <w:tblGrid>
        <w:gridCol w:w="375"/>
        <w:gridCol w:w="4320"/>
        <w:gridCol w:w="5070"/>
      </w:tblGrid>
      <w:tr w:rsidR="00F6472F" w:rsidRPr="00F2684B">
        <w:tc>
          <w:tcPr>
            <w:tcW w:w="375" w:type="dxa"/>
            <w:tcBorders>
              <w:top w:val="nil"/>
              <w:left w:val="nil"/>
              <w:bottom w:val="nil"/>
              <w:right w:val="nil"/>
            </w:tcBorders>
            <w:vAlign w:val="center"/>
          </w:tcPr>
          <w:p w:rsidR="00F6472F" w:rsidRPr="00F2684B" w:rsidRDefault="00801C13" w:rsidP="00F6472F">
            <w:pPr>
              <w:rPr>
                <w:rFonts w:ascii="Calibri" w:hAnsi="Calibri"/>
                <w:sz w:val="20"/>
                <w:szCs w:val="20"/>
              </w:rPr>
            </w:pPr>
            <w:r w:rsidRPr="00F2684B">
              <w:rPr>
                <w:rFonts w:ascii="Calibri" w:hAnsi="Calibri"/>
                <w:sz w:val="20"/>
                <w:szCs w:val="20"/>
              </w:rPr>
              <w:t>1</w:t>
            </w:r>
            <w:r w:rsidR="00F6472F" w:rsidRPr="00F2684B">
              <w:rPr>
                <w:rFonts w:ascii="Calibri" w:hAnsi="Calibri"/>
                <w:sz w:val="20"/>
                <w:szCs w:val="20"/>
              </w:rPr>
              <w:t>.</w:t>
            </w:r>
          </w:p>
        </w:tc>
        <w:tc>
          <w:tcPr>
            <w:tcW w:w="9390" w:type="dxa"/>
            <w:gridSpan w:val="2"/>
            <w:tcBorders>
              <w:top w:val="nil"/>
              <w:left w:val="nil"/>
              <w:bottom w:val="nil"/>
              <w:right w:val="nil"/>
            </w:tcBorders>
            <w:vAlign w:val="center"/>
          </w:tcPr>
          <w:p w:rsidR="00F6472F" w:rsidRPr="00F2684B" w:rsidRDefault="00F6472F" w:rsidP="00F6472F">
            <w:pPr>
              <w:rPr>
                <w:rFonts w:ascii="Calibri" w:hAnsi="Calibri"/>
                <w:sz w:val="20"/>
                <w:szCs w:val="20"/>
              </w:rPr>
            </w:pPr>
            <w:r w:rsidRPr="00F2684B">
              <w:rPr>
                <w:rFonts w:ascii="Calibri" w:hAnsi="Calibri"/>
                <w:sz w:val="20"/>
                <w:szCs w:val="20"/>
              </w:rPr>
              <w:t xml:space="preserve">Types of </w:t>
            </w:r>
            <w:r w:rsidR="00C86C5E" w:rsidRPr="00F2684B">
              <w:rPr>
                <w:rFonts w:ascii="Calibri" w:hAnsi="Calibri"/>
                <w:sz w:val="20"/>
                <w:szCs w:val="20"/>
              </w:rPr>
              <w:t>Liquid Waste</w:t>
            </w:r>
            <w:r w:rsidRPr="00F2684B">
              <w:rPr>
                <w:rFonts w:ascii="Calibri" w:hAnsi="Calibri"/>
                <w:sz w:val="20"/>
                <w:szCs w:val="20"/>
              </w:rPr>
              <w:t>/Transported (Check all that apply):</w:t>
            </w:r>
          </w:p>
        </w:tc>
      </w:tr>
      <w:tr w:rsidR="001616DC" w:rsidRPr="00F2684B" w:rsidTr="00B82870">
        <w:tc>
          <w:tcPr>
            <w:tcW w:w="375" w:type="dxa"/>
            <w:tcBorders>
              <w:top w:val="nil"/>
              <w:left w:val="nil"/>
              <w:bottom w:val="nil"/>
              <w:right w:val="nil"/>
            </w:tcBorders>
            <w:vAlign w:val="center"/>
          </w:tcPr>
          <w:p w:rsidR="001616DC" w:rsidRPr="00F2684B" w:rsidRDefault="001616DC" w:rsidP="00F6472F">
            <w:pPr>
              <w:rPr>
                <w:rFonts w:ascii="Calibri" w:hAnsi="Calibri"/>
                <w:sz w:val="20"/>
                <w:szCs w:val="20"/>
              </w:rPr>
            </w:pPr>
          </w:p>
        </w:tc>
        <w:tc>
          <w:tcPr>
            <w:tcW w:w="4320" w:type="dxa"/>
            <w:tcBorders>
              <w:top w:val="nil"/>
              <w:left w:val="nil"/>
              <w:bottom w:val="nil"/>
              <w:right w:val="nil"/>
            </w:tcBorders>
            <w:vAlign w:val="center"/>
          </w:tcPr>
          <w:p w:rsidR="001616DC" w:rsidRPr="00F2684B" w:rsidRDefault="001616DC" w:rsidP="00B82870">
            <w:pPr>
              <w:rPr>
                <w:rFonts w:ascii="Calibri" w:hAnsi="Calibri"/>
                <w:sz w:val="20"/>
                <w:szCs w:val="20"/>
              </w:rPr>
            </w:pPr>
            <w:r w:rsidRPr="00F2684B">
              <w:rPr>
                <w:rFonts w:ascii="Calibri" w:hAnsi="Calibri"/>
                <w:sz w:val="36"/>
                <w:szCs w:val="36"/>
              </w:rPr>
              <w:t>□</w:t>
            </w:r>
            <w:r w:rsidRPr="00F2684B">
              <w:rPr>
                <w:rFonts w:ascii="Calibri" w:hAnsi="Calibri"/>
                <w:sz w:val="20"/>
                <w:szCs w:val="20"/>
              </w:rPr>
              <w:t xml:space="preserve">  </w:t>
            </w:r>
            <w:r w:rsidR="00B82870">
              <w:rPr>
                <w:rFonts w:ascii="Calibri" w:hAnsi="Calibri"/>
                <w:sz w:val="20"/>
                <w:szCs w:val="20"/>
              </w:rPr>
              <w:t>Residential Septic Tank</w:t>
            </w:r>
          </w:p>
        </w:tc>
        <w:tc>
          <w:tcPr>
            <w:tcW w:w="5070" w:type="dxa"/>
            <w:tcBorders>
              <w:top w:val="nil"/>
              <w:left w:val="nil"/>
              <w:bottom w:val="nil"/>
              <w:right w:val="nil"/>
            </w:tcBorders>
            <w:vAlign w:val="center"/>
          </w:tcPr>
          <w:p w:rsidR="001616DC" w:rsidRPr="00F2684B" w:rsidRDefault="001616DC" w:rsidP="00B82870">
            <w:pPr>
              <w:rPr>
                <w:rFonts w:ascii="Calibri" w:hAnsi="Calibri"/>
                <w:sz w:val="20"/>
                <w:szCs w:val="20"/>
              </w:rPr>
            </w:pPr>
            <w:r w:rsidRPr="00F2684B">
              <w:rPr>
                <w:rFonts w:ascii="Calibri" w:hAnsi="Calibri"/>
                <w:sz w:val="36"/>
                <w:szCs w:val="36"/>
              </w:rPr>
              <w:t>□</w:t>
            </w:r>
            <w:r w:rsidRPr="00F2684B">
              <w:rPr>
                <w:rFonts w:ascii="Calibri" w:hAnsi="Calibri"/>
                <w:sz w:val="20"/>
                <w:szCs w:val="20"/>
              </w:rPr>
              <w:t xml:space="preserve">  </w:t>
            </w:r>
            <w:r w:rsidR="00B82870">
              <w:rPr>
                <w:rFonts w:ascii="Calibri" w:hAnsi="Calibri"/>
                <w:sz w:val="20"/>
                <w:szCs w:val="20"/>
              </w:rPr>
              <w:t>Sanitary Sewer System Cleanout/Repair</w:t>
            </w:r>
          </w:p>
        </w:tc>
      </w:tr>
      <w:tr w:rsidR="001616DC" w:rsidRPr="00F2684B" w:rsidTr="00B82870">
        <w:tc>
          <w:tcPr>
            <w:tcW w:w="375" w:type="dxa"/>
            <w:tcBorders>
              <w:top w:val="nil"/>
              <w:left w:val="nil"/>
              <w:bottom w:val="nil"/>
              <w:right w:val="nil"/>
            </w:tcBorders>
            <w:vAlign w:val="center"/>
          </w:tcPr>
          <w:p w:rsidR="001616DC" w:rsidRPr="00F2684B" w:rsidRDefault="001616DC" w:rsidP="00F6472F">
            <w:pPr>
              <w:rPr>
                <w:rFonts w:ascii="Calibri" w:hAnsi="Calibri"/>
                <w:sz w:val="20"/>
                <w:szCs w:val="20"/>
              </w:rPr>
            </w:pPr>
          </w:p>
        </w:tc>
        <w:tc>
          <w:tcPr>
            <w:tcW w:w="4320" w:type="dxa"/>
            <w:tcBorders>
              <w:top w:val="nil"/>
              <w:left w:val="nil"/>
              <w:bottom w:val="nil"/>
              <w:right w:val="nil"/>
            </w:tcBorders>
            <w:vAlign w:val="center"/>
          </w:tcPr>
          <w:p w:rsidR="001616DC" w:rsidRPr="00F2684B" w:rsidRDefault="001616DC" w:rsidP="00B82870">
            <w:pPr>
              <w:rPr>
                <w:rFonts w:ascii="Calibri" w:hAnsi="Calibri"/>
                <w:sz w:val="20"/>
                <w:szCs w:val="20"/>
              </w:rPr>
            </w:pPr>
            <w:r w:rsidRPr="00F2684B">
              <w:rPr>
                <w:rFonts w:ascii="Calibri" w:hAnsi="Calibri"/>
                <w:sz w:val="36"/>
                <w:szCs w:val="36"/>
              </w:rPr>
              <w:t>□</w:t>
            </w:r>
            <w:r w:rsidRPr="00F2684B">
              <w:rPr>
                <w:rFonts w:ascii="Calibri" w:hAnsi="Calibri"/>
                <w:sz w:val="20"/>
                <w:szCs w:val="20"/>
              </w:rPr>
              <w:t xml:space="preserve">  </w:t>
            </w:r>
            <w:r w:rsidR="00B82870">
              <w:rPr>
                <w:rFonts w:ascii="Calibri" w:hAnsi="Calibri"/>
                <w:sz w:val="20"/>
                <w:szCs w:val="20"/>
              </w:rPr>
              <w:t>Commercial Septic Tank</w:t>
            </w:r>
          </w:p>
        </w:tc>
        <w:tc>
          <w:tcPr>
            <w:tcW w:w="5070" w:type="dxa"/>
            <w:tcBorders>
              <w:top w:val="nil"/>
              <w:left w:val="nil"/>
              <w:bottom w:val="nil"/>
              <w:right w:val="nil"/>
            </w:tcBorders>
            <w:vAlign w:val="center"/>
          </w:tcPr>
          <w:p w:rsidR="001616DC" w:rsidRPr="00F2684B" w:rsidRDefault="00B82870" w:rsidP="00B82870">
            <w:pPr>
              <w:rPr>
                <w:rFonts w:ascii="Calibri" w:hAnsi="Calibri"/>
                <w:sz w:val="20"/>
                <w:szCs w:val="20"/>
              </w:rPr>
            </w:pPr>
            <w:r w:rsidRPr="00F2684B">
              <w:rPr>
                <w:rFonts w:ascii="Calibri" w:hAnsi="Calibri"/>
                <w:sz w:val="36"/>
                <w:szCs w:val="36"/>
              </w:rPr>
              <w:t>□</w:t>
            </w:r>
            <w:r w:rsidRPr="00F2684B">
              <w:rPr>
                <w:rFonts w:ascii="Calibri" w:hAnsi="Calibri"/>
                <w:sz w:val="20"/>
                <w:szCs w:val="20"/>
              </w:rPr>
              <w:t xml:space="preserve">  </w:t>
            </w:r>
            <w:r>
              <w:rPr>
                <w:rFonts w:ascii="Calibri" w:hAnsi="Calibri"/>
                <w:sz w:val="20"/>
                <w:szCs w:val="20"/>
              </w:rPr>
              <w:t>Landfill Leachate</w:t>
            </w:r>
          </w:p>
        </w:tc>
      </w:tr>
      <w:tr w:rsidR="00B82870" w:rsidRPr="00F2684B" w:rsidTr="00B82870">
        <w:tc>
          <w:tcPr>
            <w:tcW w:w="375" w:type="dxa"/>
            <w:tcBorders>
              <w:top w:val="nil"/>
              <w:left w:val="nil"/>
              <w:bottom w:val="nil"/>
              <w:right w:val="nil"/>
            </w:tcBorders>
            <w:vAlign w:val="center"/>
          </w:tcPr>
          <w:p w:rsidR="00B82870" w:rsidRPr="00F2684B" w:rsidRDefault="00B82870" w:rsidP="00F6472F">
            <w:pPr>
              <w:rPr>
                <w:rFonts w:ascii="Calibri" w:hAnsi="Calibri"/>
                <w:sz w:val="20"/>
                <w:szCs w:val="20"/>
              </w:rPr>
            </w:pPr>
          </w:p>
        </w:tc>
        <w:tc>
          <w:tcPr>
            <w:tcW w:w="4320" w:type="dxa"/>
            <w:tcBorders>
              <w:top w:val="nil"/>
              <w:left w:val="nil"/>
              <w:bottom w:val="nil"/>
              <w:right w:val="nil"/>
            </w:tcBorders>
            <w:vAlign w:val="center"/>
          </w:tcPr>
          <w:p w:rsidR="00B82870" w:rsidRPr="00F2684B" w:rsidRDefault="00B82870" w:rsidP="00F6472F">
            <w:pPr>
              <w:rPr>
                <w:rFonts w:ascii="Calibri" w:hAnsi="Calibri"/>
                <w:sz w:val="36"/>
                <w:szCs w:val="36"/>
              </w:rPr>
            </w:pPr>
            <w:r w:rsidRPr="00F2684B">
              <w:rPr>
                <w:rFonts w:ascii="Calibri" w:hAnsi="Calibri"/>
                <w:sz w:val="36"/>
                <w:szCs w:val="36"/>
              </w:rPr>
              <w:t>□</w:t>
            </w:r>
            <w:r w:rsidRPr="00F2684B">
              <w:rPr>
                <w:rFonts w:ascii="Calibri" w:hAnsi="Calibri"/>
                <w:sz w:val="20"/>
                <w:szCs w:val="20"/>
              </w:rPr>
              <w:t xml:space="preserve">  </w:t>
            </w:r>
            <w:r>
              <w:rPr>
                <w:rFonts w:ascii="Calibri" w:hAnsi="Calibri"/>
                <w:sz w:val="20"/>
                <w:szCs w:val="20"/>
              </w:rPr>
              <w:t>Portable Toilet</w:t>
            </w:r>
          </w:p>
        </w:tc>
        <w:tc>
          <w:tcPr>
            <w:tcW w:w="5070" w:type="dxa"/>
            <w:tcBorders>
              <w:top w:val="nil"/>
              <w:left w:val="nil"/>
              <w:bottom w:val="nil"/>
              <w:right w:val="nil"/>
            </w:tcBorders>
            <w:vAlign w:val="center"/>
          </w:tcPr>
          <w:p w:rsidR="00B82870" w:rsidRPr="00F2684B" w:rsidRDefault="00B82870" w:rsidP="00F6472F">
            <w:pPr>
              <w:rPr>
                <w:rFonts w:ascii="Calibri" w:hAnsi="Calibri"/>
                <w:sz w:val="36"/>
                <w:szCs w:val="36"/>
              </w:rPr>
            </w:pPr>
            <w:r w:rsidRPr="00F2684B">
              <w:rPr>
                <w:rFonts w:ascii="Calibri" w:hAnsi="Calibri"/>
                <w:sz w:val="36"/>
                <w:szCs w:val="36"/>
              </w:rPr>
              <w:t>□</w:t>
            </w:r>
            <w:r w:rsidRPr="00F2684B">
              <w:rPr>
                <w:rFonts w:ascii="Calibri" w:hAnsi="Calibri"/>
                <w:sz w:val="20"/>
                <w:szCs w:val="20"/>
              </w:rPr>
              <w:t xml:space="preserve">  Industrial Wastewater</w:t>
            </w:r>
          </w:p>
        </w:tc>
      </w:tr>
      <w:tr w:rsidR="00B82870" w:rsidRPr="00F2684B" w:rsidTr="00B82870">
        <w:tc>
          <w:tcPr>
            <w:tcW w:w="375" w:type="dxa"/>
            <w:tcBorders>
              <w:top w:val="nil"/>
              <w:left w:val="nil"/>
              <w:bottom w:val="nil"/>
              <w:right w:val="nil"/>
            </w:tcBorders>
            <w:vAlign w:val="center"/>
          </w:tcPr>
          <w:p w:rsidR="00B82870" w:rsidRPr="00F2684B" w:rsidRDefault="00B82870" w:rsidP="00F6472F">
            <w:pPr>
              <w:rPr>
                <w:rFonts w:ascii="Calibri" w:hAnsi="Calibri"/>
                <w:sz w:val="20"/>
                <w:szCs w:val="20"/>
              </w:rPr>
            </w:pPr>
          </w:p>
        </w:tc>
        <w:tc>
          <w:tcPr>
            <w:tcW w:w="4320" w:type="dxa"/>
            <w:tcBorders>
              <w:top w:val="nil"/>
              <w:left w:val="nil"/>
              <w:bottom w:val="nil"/>
              <w:right w:val="nil"/>
            </w:tcBorders>
            <w:vAlign w:val="center"/>
          </w:tcPr>
          <w:p w:rsidR="00B82870" w:rsidRPr="00F2684B" w:rsidRDefault="00B82870" w:rsidP="00F6472F">
            <w:pPr>
              <w:rPr>
                <w:rFonts w:ascii="Calibri" w:hAnsi="Calibri"/>
                <w:sz w:val="36"/>
                <w:szCs w:val="36"/>
              </w:rPr>
            </w:pPr>
            <w:r w:rsidRPr="00F2684B">
              <w:rPr>
                <w:rFonts w:ascii="Calibri" w:hAnsi="Calibri"/>
                <w:sz w:val="36"/>
                <w:szCs w:val="36"/>
              </w:rPr>
              <w:t>□</w:t>
            </w:r>
            <w:r w:rsidRPr="00F2684B">
              <w:rPr>
                <w:rFonts w:ascii="Calibri" w:hAnsi="Calibri"/>
                <w:sz w:val="20"/>
                <w:szCs w:val="20"/>
              </w:rPr>
              <w:t xml:space="preserve">  </w:t>
            </w:r>
            <w:r>
              <w:rPr>
                <w:rFonts w:ascii="Calibri" w:hAnsi="Calibri"/>
                <w:sz w:val="20"/>
                <w:szCs w:val="20"/>
              </w:rPr>
              <w:t>Domestic Graywater</w:t>
            </w:r>
          </w:p>
        </w:tc>
        <w:tc>
          <w:tcPr>
            <w:tcW w:w="5070" w:type="dxa"/>
            <w:tcBorders>
              <w:top w:val="nil"/>
              <w:left w:val="nil"/>
              <w:bottom w:val="nil"/>
              <w:right w:val="nil"/>
            </w:tcBorders>
            <w:vAlign w:val="center"/>
          </w:tcPr>
          <w:p w:rsidR="00B82870" w:rsidRPr="00F2684B" w:rsidRDefault="00B82870" w:rsidP="00F6472F">
            <w:pPr>
              <w:rPr>
                <w:rFonts w:ascii="Calibri" w:hAnsi="Calibri"/>
                <w:sz w:val="36"/>
                <w:szCs w:val="36"/>
              </w:rPr>
            </w:pPr>
            <w:r w:rsidRPr="00F2684B">
              <w:rPr>
                <w:rFonts w:ascii="Calibri" w:hAnsi="Calibri"/>
                <w:sz w:val="36"/>
                <w:szCs w:val="36"/>
              </w:rPr>
              <w:t>□</w:t>
            </w:r>
            <w:r w:rsidRPr="00F2684B">
              <w:rPr>
                <w:rFonts w:ascii="Calibri" w:hAnsi="Calibri"/>
                <w:sz w:val="20"/>
                <w:szCs w:val="20"/>
              </w:rPr>
              <w:t xml:space="preserve">  Wastewater Treatment Plant Sludge</w:t>
            </w:r>
          </w:p>
        </w:tc>
      </w:tr>
      <w:tr w:rsidR="001616DC" w:rsidRPr="00F2684B">
        <w:tc>
          <w:tcPr>
            <w:tcW w:w="375" w:type="dxa"/>
            <w:tcBorders>
              <w:top w:val="nil"/>
              <w:left w:val="nil"/>
              <w:bottom w:val="nil"/>
              <w:right w:val="nil"/>
            </w:tcBorders>
            <w:vAlign w:val="center"/>
          </w:tcPr>
          <w:p w:rsidR="001616DC" w:rsidRPr="00F2684B" w:rsidRDefault="001616DC" w:rsidP="00F6472F">
            <w:pPr>
              <w:rPr>
                <w:rFonts w:ascii="Calibri" w:hAnsi="Calibri"/>
                <w:sz w:val="20"/>
                <w:szCs w:val="20"/>
              </w:rPr>
            </w:pPr>
          </w:p>
        </w:tc>
        <w:tc>
          <w:tcPr>
            <w:tcW w:w="9390" w:type="dxa"/>
            <w:gridSpan w:val="2"/>
            <w:tcBorders>
              <w:top w:val="nil"/>
              <w:left w:val="nil"/>
              <w:bottom w:val="nil"/>
              <w:right w:val="nil"/>
            </w:tcBorders>
            <w:vAlign w:val="center"/>
          </w:tcPr>
          <w:p w:rsidR="001616DC" w:rsidRPr="00F2684B" w:rsidRDefault="001616DC" w:rsidP="00F6472F">
            <w:pPr>
              <w:rPr>
                <w:rFonts w:ascii="Calibri" w:hAnsi="Calibri"/>
                <w:sz w:val="20"/>
                <w:szCs w:val="20"/>
              </w:rPr>
            </w:pPr>
            <w:r w:rsidRPr="00F2684B">
              <w:rPr>
                <w:rFonts w:ascii="Calibri" w:hAnsi="Calibri"/>
                <w:sz w:val="36"/>
                <w:szCs w:val="36"/>
              </w:rPr>
              <w:t>□</w:t>
            </w:r>
            <w:r w:rsidRPr="00F2684B">
              <w:rPr>
                <w:rFonts w:ascii="Calibri" w:hAnsi="Calibri"/>
                <w:sz w:val="20"/>
                <w:szCs w:val="20"/>
              </w:rPr>
              <w:t xml:space="preserve">  Other:_____________________________________________________________________________</w:t>
            </w:r>
          </w:p>
        </w:tc>
      </w:tr>
    </w:tbl>
    <w:p w:rsidR="00801C13" w:rsidRPr="00F2684B" w:rsidRDefault="00801C13" w:rsidP="00801C13">
      <w:pPr>
        <w:spacing w:line="360" w:lineRule="auto"/>
        <w:rPr>
          <w:rFonts w:ascii="Calibri" w:hAnsi="Calibri"/>
          <w:sz w:val="20"/>
          <w:szCs w:val="20"/>
        </w:rPr>
      </w:pPr>
    </w:p>
    <w:tbl>
      <w:tblPr>
        <w:tblW w:w="9765" w:type="dxa"/>
        <w:tblCellMar>
          <w:top w:w="15" w:type="dxa"/>
          <w:left w:w="15" w:type="dxa"/>
          <w:bottom w:w="15" w:type="dxa"/>
          <w:right w:w="15" w:type="dxa"/>
        </w:tblCellMar>
        <w:tblLook w:val="0000" w:firstRow="0" w:lastRow="0" w:firstColumn="0" w:lastColumn="0" w:noHBand="0" w:noVBand="0"/>
      </w:tblPr>
      <w:tblGrid>
        <w:gridCol w:w="320"/>
        <w:gridCol w:w="9445"/>
      </w:tblGrid>
      <w:tr w:rsidR="00801C13" w:rsidRPr="00F2684B">
        <w:tc>
          <w:tcPr>
            <w:tcW w:w="320" w:type="dxa"/>
            <w:tcBorders>
              <w:top w:val="nil"/>
              <w:left w:val="nil"/>
              <w:bottom w:val="nil"/>
              <w:right w:val="nil"/>
            </w:tcBorders>
          </w:tcPr>
          <w:p w:rsidR="00801C13" w:rsidRPr="00F2684B" w:rsidRDefault="00801C13" w:rsidP="00801C13">
            <w:pPr>
              <w:rPr>
                <w:rFonts w:ascii="Calibri" w:hAnsi="Calibri"/>
                <w:sz w:val="20"/>
                <w:szCs w:val="20"/>
              </w:rPr>
            </w:pPr>
            <w:r w:rsidRPr="00F2684B">
              <w:rPr>
                <w:rFonts w:ascii="Calibri" w:hAnsi="Calibri"/>
                <w:sz w:val="20"/>
                <w:szCs w:val="20"/>
              </w:rPr>
              <w:t>2.</w:t>
            </w:r>
          </w:p>
        </w:tc>
        <w:tc>
          <w:tcPr>
            <w:tcW w:w="9445" w:type="dxa"/>
            <w:tcBorders>
              <w:top w:val="nil"/>
              <w:left w:val="nil"/>
              <w:right w:val="nil"/>
            </w:tcBorders>
          </w:tcPr>
          <w:p w:rsidR="00801C13" w:rsidRPr="00F2684B" w:rsidRDefault="00801C13" w:rsidP="00332651">
            <w:pPr>
              <w:rPr>
                <w:rFonts w:ascii="Calibri" w:hAnsi="Calibri"/>
                <w:sz w:val="20"/>
                <w:szCs w:val="20"/>
              </w:rPr>
            </w:pPr>
            <w:r w:rsidRPr="00F2684B">
              <w:rPr>
                <w:rFonts w:ascii="Calibri" w:hAnsi="Calibri"/>
                <w:sz w:val="20"/>
                <w:szCs w:val="20"/>
              </w:rPr>
              <w:t xml:space="preserve">Provide the maximum volume of </w:t>
            </w:r>
            <w:r w:rsidR="00631F46" w:rsidRPr="00F2684B">
              <w:rPr>
                <w:rFonts w:ascii="Calibri" w:hAnsi="Calibri"/>
                <w:sz w:val="20"/>
                <w:szCs w:val="20"/>
              </w:rPr>
              <w:t>liquid waste</w:t>
            </w:r>
            <w:r w:rsidRPr="00F2684B">
              <w:rPr>
                <w:rFonts w:ascii="Calibri" w:hAnsi="Calibri"/>
                <w:sz w:val="20"/>
                <w:szCs w:val="20"/>
              </w:rPr>
              <w:t xml:space="preserve"> you propose to dispose of at the Henrico Water Reclamation Facility (For example, two – 5,000 gallon loads per week):___________________________________</w:t>
            </w:r>
            <w:r w:rsidR="00332651">
              <w:rPr>
                <w:rFonts w:ascii="Calibri" w:hAnsi="Calibri"/>
                <w:sz w:val="20"/>
                <w:szCs w:val="20"/>
              </w:rPr>
              <w:t>_____</w:t>
            </w:r>
            <w:r w:rsidRPr="00F2684B">
              <w:rPr>
                <w:rFonts w:ascii="Calibri" w:hAnsi="Calibri"/>
                <w:sz w:val="20"/>
                <w:szCs w:val="20"/>
              </w:rPr>
              <w:t>______</w:t>
            </w:r>
          </w:p>
        </w:tc>
      </w:tr>
    </w:tbl>
    <w:p w:rsidR="00801C13" w:rsidRPr="00F2684B" w:rsidRDefault="00801C13" w:rsidP="00801C13">
      <w:pPr>
        <w:spacing w:line="360" w:lineRule="auto"/>
        <w:rPr>
          <w:rFonts w:ascii="Calibri" w:hAnsi="Calibri"/>
          <w:sz w:val="20"/>
          <w:szCs w:val="20"/>
        </w:rPr>
      </w:pPr>
    </w:p>
    <w:tbl>
      <w:tblPr>
        <w:tblW w:w="9765" w:type="dxa"/>
        <w:tblCellMar>
          <w:top w:w="15" w:type="dxa"/>
          <w:left w:w="15" w:type="dxa"/>
          <w:bottom w:w="15" w:type="dxa"/>
          <w:right w:w="15" w:type="dxa"/>
        </w:tblCellMar>
        <w:tblLook w:val="0000" w:firstRow="0" w:lastRow="0" w:firstColumn="0" w:lastColumn="0" w:noHBand="0" w:noVBand="0"/>
      </w:tblPr>
      <w:tblGrid>
        <w:gridCol w:w="321"/>
        <w:gridCol w:w="3305"/>
        <w:gridCol w:w="6139"/>
      </w:tblGrid>
      <w:tr w:rsidR="00801C13" w:rsidRPr="00F2684B" w:rsidTr="00BE7BB9">
        <w:tc>
          <w:tcPr>
            <w:tcW w:w="321" w:type="dxa"/>
            <w:tcBorders>
              <w:top w:val="nil"/>
              <w:left w:val="nil"/>
              <w:bottom w:val="nil"/>
              <w:right w:val="nil"/>
            </w:tcBorders>
          </w:tcPr>
          <w:p w:rsidR="00801C13" w:rsidRPr="00F2684B" w:rsidRDefault="00801C13" w:rsidP="00801C13">
            <w:pPr>
              <w:rPr>
                <w:rFonts w:ascii="Calibri" w:hAnsi="Calibri"/>
                <w:sz w:val="20"/>
                <w:szCs w:val="20"/>
              </w:rPr>
            </w:pPr>
            <w:r w:rsidRPr="00F2684B">
              <w:rPr>
                <w:rFonts w:ascii="Calibri" w:hAnsi="Calibri"/>
                <w:sz w:val="20"/>
                <w:szCs w:val="20"/>
              </w:rPr>
              <w:t>3.</w:t>
            </w:r>
          </w:p>
        </w:tc>
        <w:tc>
          <w:tcPr>
            <w:tcW w:w="3305" w:type="dxa"/>
            <w:tcBorders>
              <w:top w:val="nil"/>
              <w:left w:val="nil"/>
              <w:bottom w:val="nil"/>
              <w:right w:val="nil"/>
            </w:tcBorders>
          </w:tcPr>
          <w:p w:rsidR="00801C13" w:rsidRPr="00F2684B" w:rsidRDefault="00801C13" w:rsidP="00801C13">
            <w:pPr>
              <w:rPr>
                <w:rFonts w:ascii="Calibri" w:hAnsi="Calibri"/>
                <w:sz w:val="20"/>
                <w:szCs w:val="20"/>
              </w:rPr>
            </w:pPr>
            <w:r w:rsidRPr="00F2684B">
              <w:rPr>
                <w:rFonts w:ascii="Calibri" w:hAnsi="Calibri"/>
                <w:sz w:val="20"/>
                <w:szCs w:val="20"/>
              </w:rPr>
              <w:t>Are you:</w:t>
            </w:r>
          </w:p>
        </w:tc>
        <w:tc>
          <w:tcPr>
            <w:tcW w:w="6139" w:type="dxa"/>
            <w:tcBorders>
              <w:top w:val="nil"/>
              <w:left w:val="nil"/>
              <w:bottom w:val="nil"/>
              <w:right w:val="nil"/>
            </w:tcBorders>
          </w:tcPr>
          <w:p w:rsidR="00801C13" w:rsidRPr="00F2684B" w:rsidRDefault="00801C13" w:rsidP="00801C13">
            <w:pPr>
              <w:rPr>
                <w:rFonts w:ascii="Calibri" w:hAnsi="Calibri"/>
                <w:sz w:val="20"/>
                <w:szCs w:val="20"/>
              </w:rPr>
            </w:pPr>
          </w:p>
        </w:tc>
      </w:tr>
      <w:tr w:rsidR="00801C13" w:rsidRPr="00F2684B" w:rsidTr="00BE7BB9">
        <w:trPr>
          <w:trHeight w:val="570"/>
        </w:trPr>
        <w:tc>
          <w:tcPr>
            <w:tcW w:w="321" w:type="dxa"/>
            <w:tcBorders>
              <w:top w:val="nil"/>
              <w:left w:val="nil"/>
              <w:bottom w:val="nil"/>
              <w:right w:val="nil"/>
            </w:tcBorders>
          </w:tcPr>
          <w:p w:rsidR="00801C13" w:rsidRPr="00F2684B" w:rsidRDefault="00801C13" w:rsidP="00801C13">
            <w:pPr>
              <w:rPr>
                <w:rFonts w:ascii="Calibri" w:hAnsi="Calibri"/>
                <w:sz w:val="20"/>
                <w:szCs w:val="20"/>
              </w:rPr>
            </w:pPr>
          </w:p>
        </w:tc>
        <w:tc>
          <w:tcPr>
            <w:tcW w:w="3305" w:type="dxa"/>
            <w:tcBorders>
              <w:top w:val="nil"/>
              <w:left w:val="nil"/>
              <w:bottom w:val="nil"/>
              <w:right w:val="nil"/>
            </w:tcBorders>
          </w:tcPr>
          <w:p w:rsidR="00801C13" w:rsidRPr="00F2684B" w:rsidRDefault="00801C13" w:rsidP="00801C13">
            <w:pPr>
              <w:rPr>
                <w:rFonts w:ascii="Calibri" w:hAnsi="Calibri"/>
              </w:rPr>
            </w:pPr>
            <w:r w:rsidRPr="00F2684B">
              <w:rPr>
                <w:rFonts w:ascii="Calibri" w:hAnsi="Calibri"/>
                <w:sz w:val="36"/>
                <w:szCs w:val="36"/>
              </w:rPr>
              <w:t>□</w:t>
            </w:r>
            <w:r w:rsidRPr="00F2684B">
              <w:rPr>
                <w:rFonts w:ascii="Calibri" w:hAnsi="Calibri"/>
                <w:sz w:val="32"/>
                <w:szCs w:val="32"/>
              </w:rPr>
              <w:t xml:space="preserve">  </w:t>
            </w:r>
            <w:r w:rsidRPr="00F2684B">
              <w:rPr>
                <w:rFonts w:ascii="Calibri" w:hAnsi="Calibri"/>
                <w:sz w:val="20"/>
                <w:szCs w:val="20"/>
              </w:rPr>
              <w:t xml:space="preserve">Generating </w:t>
            </w:r>
            <w:r w:rsidR="00631F46" w:rsidRPr="00F2684B">
              <w:rPr>
                <w:rFonts w:ascii="Calibri" w:hAnsi="Calibri"/>
                <w:sz w:val="20"/>
                <w:szCs w:val="20"/>
              </w:rPr>
              <w:t>Liquid Waste</w:t>
            </w:r>
          </w:p>
        </w:tc>
        <w:tc>
          <w:tcPr>
            <w:tcW w:w="6139" w:type="dxa"/>
            <w:tcBorders>
              <w:top w:val="nil"/>
              <w:left w:val="nil"/>
              <w:bottom w:val="nil"/>
              <w:right w:val="nil"/>
            </w:tcBorders>
          </w:tcPr>
          <w:p w:rsidR="00801C13" w:rsidRPr="00F2684B" w:rsidRDefault="00801C13" w:rsidP="0039004F">
            <w:pPr>
              <w:rPr>
                <w:rFonts w:ascii="Calibri" w:hAnsi="Calibri"/>
                <w:sz w:val="20"/>
                <w:szCs w:val="20"/>
              </w:rPr>
            </w:pPr>
            <w:r w:rsidRPr="00F2684B">
              <w:rPr>
                <w:rFonts w:ascii="Calibri" w:hAnsi="Calibri"/>
                <w:sz w:val="36"/>
                <w:szCs w:val="36"/>
              </w:rPr>
              <w:t>□</w:t>
            </w:r>
            <w:r w:rsidRPr="00F2684B">
              <w:rPr>
                <w:rFonts w:ascii="Calibri" w:hAnsi="Calibri"/>
              </w:rPr>
              <w:t xml:space="preserve">  </w:t>
            </w:r>
            <w:r w:rsidRPr="00F2684B">
              <w:rPr>
                <w:rFonts w:ascii="Calibri" w:hAnsi="Calibri"/>
                <w:sz w:val="20"/>
                <w:szCs w:val="20"/>
              </w:rPr>
              <w:t xml:space="preserve">Hauling </w:t>
            </w:r>
            <w:r w:rsidR="001E110F">
              <w:rPr>
                <w:rFonts w:ascii="Calibri" w:hAnsi="Calibri"/>
                <w:sz w:val="20"/>
                <w:szCs w:val="20"/>
              </w:rPr>
              <w:t>L</w:t>
            </w:r>
            <w:r w:rsidR="00631F46" w:rsidRPr="00F2684B">
              <w:rPr>
                <w:rFonts w:ascii="Calibri" w:hAnsi="Calibri"/>
                <w:sz w:val="20"/>
                <w:szCs w:val="20"/>
              </w:rPr>
              <w:t>iquid Waste</w:t>
            </w:r>
            <w:r w:rsidR="005443B9">
              <w:rPr>
                <w:rFonts w:ascii="Calibri" w:hAnsi="Calibri"/>
                <w:sz w:val="20"/>
                <w:szCs w:val="20"/>
              </w:rPr>
              <w:t xml:space="preserve"> Only</w:t>
            </w:r>
            <w:r w:rsidRPr="00F2684B">
              <w:rPr>
                <w:rFonts w:ascii="Calibri" w:hAnsi="Calibri"/>
                <w:sz w:val="20"/>
                <w:szCs w:val="20"/>
              </w:rPr>
              <w:t xml:space="preserve"> (</w:t>
            </w:r>
            <w:r w:rsidR="0039004F" w:rsidRPr="00F2684B">
              <w:rPr>
                <w:rFonts w:ascii="Calibri" w:hAnsi="Calibri"/>
                <w:sz w:val="20"/>
                <w:szCs w:val="20"/>
              </w:rPr>
              <w:t xml:space="preserve">Skip to Section D and Attachment </w:t>
            </w:r>
            <w:r w:rsidRPr="00F2684B">
              <w:rPr>
                <w:rFonts w:ascii="Calibri" w:hAnsi="Calibri"/>
                <w:sz w:val="20"/>
                <w:szCs w:val="20"/>
              </w:rPr>
              <w:t>B)</w:t>
            </w:r>
          </w:p>
        </w:tc>
      </w:tr>
    </w:tbl>
    <w:p w:rsidR="00BE7BB9" w:rsidRDefault="00BE7BB9">
      <w:r>
        <w:br w:type="page"/>
      </w:r>
    </w:p>
    <w:tbl>
      <w:tblPr>
        <w:tblW w:w="9765" w:type="dxa"/>
        <w:tblCellMar>
          <w:top w:w="15" w:type="dxa"/>
          <w:left w:w="15" w:type="dxa"/>
          <w:bottom w:w="15" w:type="dxa"/>
          <w:right w:w="15" w:type="dxa"/>
        </w:tblCellMar>
        <w:tblLook w:val="0000" w:firstRow="0" w:lastRow="0" w:firstColumn="0" w:lastColumn="0" w:noHBand="0" w:noVBand="0"/>
      </w:tblPr>
      <w:tblGrid>
        <w:gridCol w:w="9765"/>
      </w:tblGrid>
      <w:tr w:rsidR="00F6472F" w:rsidRPr="00F2684B" w:rsidTr="00D25423">
        <w:tc>
          <w:tcPr>
            <w:tcW w:w="0" w:type="auto"/>
            <w:tcBorders>
              <w:top w:val="nil"/>
              <w:left w:val="nil"/>
              <w:bottom w:val="nil"/>
              <w:right w:val="nil"/>
            </w:tcBorders>
            <w:shd w:val="clear" w:color="auto" w:fill="808080"/>
            <w:vAlign w:val="center"/>
          </w:tcPr>
          <w:p w:rsidR="00F6472F" w:rsidRPr="00F2684B" w:rsidRDefault="00D15A03" w:rsidP="00D15A03">
            <w:pPr>
              <w:divId w:val="645356955"/>
              <w:rPr>
                <w:rFonts w:ascii="Calibri" w:hAnsi="Calibri"/>
                <w:sz w:val="20"/>
                <w:szCs w:val="20"/>
              </w:rPr>
            </w:pPr>
            <w:r>
              <w:rPr>
                <w:rStyle w:val="Strong"/>
                <w:rFonts w:ascii="Calibri" w:hAnsi="Calibri"/>
              </w:rPr>
              <w:lastRenderedPageBreak/>
              <w:t>C.</w:t>
            </w:r>
            <w:r w:rsidR="00F6472F" w:rsidRPr="00F2684B">
              <w:rPr>
                <w:rStyle w:val="Strong"/>
                <w:rFonts w:ascii="Calibri" w:hAnsi="Calibri"/>
              </w:rPr>
              <w:t xml:space="preserve"> Generator Information</w:t>
            </w:r>
          </w:p>
        </w:tc>
      </w:tr>
    </w:tbl>
    <w:p w:rsidR="00F6472F" w:rsidRPr="00F2684B" w:rsidRDefault="00F6472F" w:rsidP="00F6472F">
      <w:pPr>
        <w:rPr>
          <w:rFonts w:ascii="Calibri" w:hAnsi="Calibri"/>
          <w:sz w:val="20"/>
          <w:szCs w:val="20"/>
        </w:rPr>
      </w:pPr>
    </w:p>
    <w:tbl>
      <w:tblPr>
        <w:tblW w:w="9780" w:type="dxa"/>
        <w:tblCellMar>
          <w:top w:w="15" w:type="dxa"/>
          <w:left w:w="15" w:type="dxa"/>
          <w:bottom w:w="15" w:type="dxa"/>
          <w:right w:w="15" w:type="dxa"/>
        </w:tblCellMar>
        <w:tblLook w:val="0000" w:firstRow="0" w:lastRow="0" w:firstColumn="0" w:lastColumn="0" w:noHBand="0" w:noVBand="0"/>
      </w:tblPr>
      <w:tblGrid>
        <w:gridCol w:w="375"/>
        <w:gridCol w:w="2880"/>
        <w:gridCol w:w="2070"/>
        <w:gridCol w:w="4455"/>
      </w:tblGrid>
      <w:tr w:rsidR="00F6472F" w:rsidRPr="00F2684B">
        <w:tc>
          <w:tcPr>
            <w:tcW w:w="375" w:type="dxa"/>
            <w:tcBorders>
              <w:top w:val="nil"/>
              <w:left w:val="nil"/>
              <w:bottom w:val="nil"/>
              <w:right w:val="nil"/>
            </w:tcBorders>
          </w:tcPr>
          <w:p w:rsidR="00F6472F" w:rsidRPr="00F2684B" w:rsidRDefault="00F6472F" w:rsidP="00F6472F">
            <w:pPr>
              <w:rPr>
                <w:rFonts w:ascii="Calibri" w:hAnsi="Calibri"/>
                <w:sz w:val="20"/>
                <w:szCs w:val="20"/>
              </w:rPr>
            </w:pPr>
            <w:r w:rsidRPr="00F2684B">
              <w:rPr>
                <w:rFonts w:ascii="Calibri" w:hAnsi="Calibri"/>
                <w:sz w:val="20"/>
                <w:szCs w:val="20"/>
              </w:rPr>
              <w:t>1.</w:t>
            </w:r>
          </w:p>
        </w:tc>
        <w:tc>
          <w:tcPr>
            <w:tcW w:w="9405" w:type="dxa"/>
            <w:gridSpan w:val="3"/>
            <w:tcBorders>
              <w:top w:val="nil"/>
              <w:left w:val="nil"/>
              <w:bottom w:val="single" w:sz="8" w:space="0" w:color="000000"/>
              <w:right w:val="nil"/>
            </w:tcBorders>
            <w:vAlign w:val="center"/>
          </w:tcPr>
          <w:p w:rsidR="00F6472F" w:rsidRPr="00F2684B" w:rsidRDefault="00F6472F" w:rsidP="00F6472F">
            <w:pPr>
              <w:rPr>
                <w:rFonts w:ascii="Calibri" w:hAnsi="Calibri"/>
                <w:sz w:val="20"/>
                <w:szCs w:val="20"/>
              </w:rPr>
            </w:pPr>
            <w:r w:rsidRPr="00F2684B">
              <w:rPr>
                <w:rFonts w:ascii="Calibri" w:hAnsi="Calibri"/>
                <w:sz w:val="20"/>
                <w:szCs w:val="20"/>
              </w:rPr>
              <w:t>Identify all North American Industrial Classification System (NAICS), Standard Industrial Classification (SIC), or 2-letter Industrial Activity Codes that best represent the principal products or services rendered by this facility and major co-located activities:</w:t>
            </w:r>
          </w:p>
        </w:tc>
      </w:tr>
      <w:tr w:rsidR="00F6472F" w:rsidRPr="00F2684B">
        <w:tc>
          <w:tcPr>
            <w:tcW w:w="375" w:type="dxa"/>
            <w:tcBorders>
              <w:top w:val="nil"/>
              <w:left w:val="nil"/>
              <w:bottom w:val="nil"/>
              <w:right w:val="single" w:sz="8" w:space="0" w:color="000000"/>
            </w:tcBorders>
            <w:vAlign w:val="center"/>
          </w:tcPr>
          <w:p w:rsidR="00F6472F" w:rsidRPr="00F2684B" w:rsidRDefault="00F6472F" w:rsidP="00F6472F">
            <w:pPr>
              <w:rPr>
                <w:rFonts w:ascii="Calibri" w:hAnsi="Calibri"/>
                <w:sz w:val="20"/>
                <w:szCs w:val="20"/>
              </w:rPr>
            </w:pPr>
          </w:p>
        </w:tc>
        <w:tc>
          <w:tcPr>
            <w:tcW w:w="2880" w:type="dxa"/>
            <w:tcBorders>
              <w:top w:val="single" w:sz="8" w:space="0" w:color="000000"/>
              <w:left w:val="single" w:sz="8" w:space="0" w:color="000000"/>
              <w:bottom w:val="single" w:sz="8" w:space="0" w:color="000000"/>
              <w:right w:val="single" w:sz="8" w:space="0" w:color="000000"/>
            </w:tcBorders>
            <w:vAlign w:val="center"/>
          </w:tcPr>
          <w:p w:rsidR="00F6472F" w:rsidRPr="00F2684B" w:rsidRDefault="00F6472F">
            <w:pPr>
              <w:jc w:val="center"/>
              <w:rPr>
                <w:rFonts w:ascii="Calibri" w:hAnsi="Calibri"/>
                <w:sz w:val="20"/>
                <w:szCs w:val="20"/>
              </w:rPr>
            </w:pPr>
            <w:r w:rsidRPr="00F2684B">
              <w:rPr>
                <w:rFonts w:ascii="Calibri" w:hAnsi="Calibri"/>
                <w:sz w:val="20"/>
                <w:szCs w:val="20"/>
              </w:rPr>
              <w:t>NAICS</w:t>
            </w:r>
          </w:p>
        </w:tc>
        <w:tc>
          <w:tcPr>
            <w:tcW w:w="2070" w:type="dxa"/>
            <w:tcBorders>
              <w:top w:val="single" w:sz="8" w:space="0" w:color="000000"/>
              <w:left w:val="single" w:sz="8" w:space="0" w:color="000000"/>
              <w:bottom w:val="single" w:sz="8" w:space="0" w:color="000000"/>
              <w:right w:val="single" w:sz="8" w:space="0" w:color="000000"/>
            </w:tcBorders>
            <w:vAlign w:val="center"/>
          </w:tcPr>
          <w:p w:rsidR="00F6472F" w:rsidRPr="00F2684B" w:rsidRDefault="00F6472F">
            <w:pPr>
              <w:jc w:val="center"/>
              <w:rPr>
                <w:rFonts w:ascii="Calibri" w:hAnsi="Calibri"/>
                <w:sz w:val="20"/>
                <w:szCs w:val="20"/>
              </w:rPr>
            </w:pPr>
            <w:r w:rsidRPr="00F2684B">
              <w:rPr>
                <w:rFonts w:ascii="Calibri" w:hAnsi="Calibri"/>
                <w:sz w:val="20"/>
                <w:szCs w:val="20"/>
              </w:rPr>
              <w:t>SIC</w:t>
            </w:r>
          </w:p>
        </w:tc>
        <w:tc>
          <w:tcPr>
            <w:tcW w:w="0" w:type="auto"/>
            <w:tcBorders>
              <w:top w:val="single" w:sz="8" w:space="0" w:color="000000"/>
              <w:left w:val="single" w:sz="8" w:space="0" w:color="000000"/>
              <w:bottom w:val="single" w:sz="8" w:space="0" w:color="000000"/>
              <w:right w:val="single" w:sz="8" w:space="0" w:color="000000"/>
            </w:tcBorders>
            <w:vAlign w:val="center"/>
          </w:tcPr>
          <w:p w:rsidR="00F6472F" w:rsidRPr="00F2684B" w:rsidRDefault="00F6472F">
            <w:pPr>
              <w:jc w:val="center"/>
              <w:rPr>
                <w:rFonts w:ascii="Calibri" w:hAnsi="Calibri"/>
                <w:sz w:val="20"/>
                <w:szCs w:val="20"/>
              </w:rPr>
            </w:pPr>
            <w:r w:rsidRPr="00F2684B">
              <w:rPr>
                <w:rFonts w:ascii="Calibri" w:hAnsi="Calibri"/>
                <w:sz w:val="20"/>
                <w:szCs w:val="20"/>
              </w:rPr>
              <w:t>PRINCIPAL PRODUCT</w:t>
            </w:r>
          </w:p>
        </w:tc>
      </w:tr>
      <w:tr w:rsidR="00F6472F" w:rsidRPr="00F2684B" w:rsidTr="00553AFC">
        <w:trPr>
          <w:trHeight w:val="514"/>
        </w:trPr>
        <w:tc>
          <w:tcPr>
            <w:tcW w:w="375" w:type="dxa"/>
            <w:tcBorders>
              <w:top w:val="nil"/>
              <w:left w:val="nil"/>
              <w:bottom w:val="nil"/>
              <w:right w:val="single" w:sz="8" w:space="0" w:color="000000"/>
            </w:tcBorders>
            <w:vAlign w:val="center"/>
          </w:tcPr>
          <w:p w:rsidR="00F6472F" w:rsidRPr="00F2684B" w:rsidRDefault="00F6472F" w:rsidP="00F6472F">
            <w:pPr>
              <w:rPr>
                <w:rFonts w:ascii="Calibri" w:hAnsi="Calibri"/>
                <w:sz w:val="20"/>
                <w:szCs w:val="20"/>
              </w:rPr>
            </w:pPr>
          </w:p>
        </w:tc>
        <w:tc>
          <w:tcPr>
            <w:tcW w:w="2880" w:type="dxa"/>
            <w:tcBorders>
              <w:top w:val="single" w:sz="8" w:space="0" w:color="000000"/>
              <w:left w:val="single" w:sz="8" w:space="0" w:color="000000"/>
              <w:bottom w:val="single" w:sz="8" w:space="0" w:color="000000"/>
              <w:right w:val="single" w:sz="8" w:space="0" w:color="000000"/>
            </w:tcBorders>
            <w:vAlign w:val="center"/>
          </w:tcPr>
          <w:p w:rsidR="00F6472F" w:rsidRPr="00F2684B" w:rsidRDefault="00F6472F" w:rsidP="00F6472F">
            <w:pPr>
              <w:rPr>
                <w:rFonts w:ascii="Calibri" w:hAnsi="Calibri"/>
                <w:sz w:val="20"/>
                <w:szCs w:val="20"/>
              </w:rPr>
            </w:pPr>
          </w:p>
        </w:tc>
        <w:tc>
          <w:tcPr>
            <w:tcW w:w="2070" w:type="dxa"/>
            <w:tcBorders>
              <w:top w:val="single" w:sz="8" w:space="0" w:color="000000"/>
              <w:left w:val="single" w:sz="8" w:space="0" w:color="000000"/>
              <w:bottom w:val="single" w:sz="8" w:space="0" w:color="000000"/>
              <w:right w:val="single" w:sz="8" w:space="0" w:color="000000"/>
            </w:tcBorders>
            <w:vAlign w:val="center"/>
          </w:tcPr>
          <w:p w:rsidR="00F6472F" w:rsidRPr="00F2684B" w:rsidRDefault="00F6472F" w:rsidP="00F6472F">
            <w:pPr>
              <w:rPr>
                <w:rFonts w:ascii="Calibri" w:hAnsi="Calibri"/>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F6472F" w:rsidRPr="00F2684B" w:rsidRDefault="00F6472F" w:rsidP="00F6472F">
            <w:pPr>
              <w:rPr>
                <w:rFonts w:ascii="Calibri" w:hAnsi="Calibri"/>
                <w:sz w:val="20"/>
                <w:szCs w:val="20"/>
              </w:rPr>
            </w:pPr>
          </w:p>
        </w:tc>
      </w:tr>
      <w:tr w:rsidR="00553AFC" w:rsidRPr="00F2684B" w:rsidTr="00553AFC">
        <w:trPr>
          <w:trHeight w:val="496"/>
        </w:trPr>
        <w:tc>
          <w:tcPr>
            <w:tcW w:w="375" w:type="dxa"/>
            <w:tcBorders>
              <w:top w:val="nil"/>
              <w:left w:val="nil"/>
              <w:bottom w:val="nil"/>
              <w:right w:val="single" w:sz="8" w:space="0" w:color="000000"/>
            </w:tcBorders>
            <w:vAlign w:val="center"/>
          </w:tcPr>
          <w:p w:rsidR="00553AFC" w:rsidRPr="00F2684B" w:rsidRDefault="00553AFC" w:rsidP="00F6472F">
            <w:pPr>
              <w:rPr>
                <w:rFonts w:ascii="Calibri" w:hAnsi="Calibri"/>
                <w:sz w:val="20"/>
                <w:szCs w:val="20"/>
              </w:rPr>
            </w:pPr>
          </w:p>
        </w:tc>
        <w:tc>
          <w:tcPr>
            <w:tcW w:w="2880" w:type="dxa"/>
            <w:tcBorders>
              <w:top w:val="single" w:sz="8" w:space="0" w:color="000000"/>
              <w:left w:val="single" w:sz="8" w:space="0" w:color="000000"/>
              <w:bottom w:val="single" w:sz="8" w:space="0" w:color="000000"/>
              <w:right w:val="single" w:sz="8" w:space="0" w:color="000000"/>
            </w:tcBorders>
            <w:vAlign w:val="center"/>
          </w:tcPr>
          <w:p w:rsidR="00553AFC" w:rsidRPr="00F2684B" w:rsidRDefault="00553AFC" w:rsidP="00F6472F">
            <w:pPr>
              <w:rPr>
                <w:rFonts w:ascii="Calibri" w:hAnsi="Calibri"/>
                <w:sz w:val="20"/>
                <w:szCs w:val="20"/>
              </w:rPr>
            </w:pPr>
          </w:p>
        </w:tc>
        <w:tc>
          <w:tcPr>
            <w:tcW w:w="2070" w:type="dxa"/>
            <w:tcBorders>
              <w:top w:val="single" w:sz="8" w:space="0" w:color="000000"/>
              <w:left w:val="single" w:sz="8" w:space="0" w:color="000000"/>
              <w:bottom w:val="single" w:sz="8" w:space="0" w:color="000000"/>
              <w:right w:val="single" w:sz="8" w:space="0" w:color="000000"/>
            </w:tcBorders>
            <w:vAlign w:val="center"/>
          </w:tcPr>
          <w:p w:rsidR="00553AFC" w:rsidRPr="00F2684B" w:rsidRDefault="00553AFC" w:rsidP="00F6472F">
            <w:pPr>
              <w:rPr>
                <w:rFonts w:ascii="Calibri" w:hAnsi="Calibri"/>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553AFC" w:rsidRPr="00F2684B" w:rsidRDefault="00553AFC" w:rsidP="00F6472F">
            <w:pPr>
              <w:rPr>
                <w:rFonts w:ascii="Calibri" w:hAnsi="Calibri"/>
                <w:sz w:val="20"/>
                <w:szCs w:val="20"/>
              </w:rPr>
            </w:pPr>
          </w:p>
        </w:tc>
      </w:tr>
      <w:tr w:rsidR="00553AFC" w:rsidRPr="00F2684B" w:rsidTr="00553AFC">
        <w:trPr>
          <w:trHeight w:val="505"/>
        </w:trPr>
        <w:tc>
          <w:tcPr>
            <w:tcW w:w="375" w:type="dxa"/>
            <w:tcBorders>
              <w:top w:val="nil"/>
              <w:left w:val="nil"/>
              <w:bottom w:val="nil"/>
              <w:right w:val="single" w:sz="8" w:space="0" w:color="000000"/>
            </w:tcBorders>
            <w:vAlign w:val="center"/>
          </w:tcPr>
          <w:p w:rsidR="00553AFC" w:rsidRPr="00F2684B" w:rsidRDefault="00553AFC" w:rsidP="00F6472F">
            <w:pPr>
              <w:rPr>
                <w:rFonts w:ascii="Calibri" w:hAnsi="Calibri"/>
                <w:sz w:val="20"/>
                <w:szCs w:val="20"/>
              </w:rPr>
            </w:pPr>
          </w:p>
        </w:tc>
        <w:tc>
          <w:tcPr>
            <w:tcW w:w="2880" w:type="dxa"/>
            <w:tcBorders>
              <w:top w:val="single" w:sz="8" w:space="0" w:color="000000"/>
              <w:left w:val="single" w:sz="8" w:space="0" w:color="000000"/>
              <w:bottom w:val="single" w:sz="8" w:space="0" w:color="000000"/>
              <w:right w:val="single" w:sz="8" w:space="0" w:color="000000"/>
            </w:tcBorders>
            <w:vAlign w:val="center"/>
          </w:tcPr>
          <w:p w:rsidR="00553AFC" w:rsidRPr="00F2684B" w:rsidRDefault="00553AFC" w:rsidP="00F6472F">
            <w:pPr>
              <w:rPr>
                <w:rFonts w:ascii="Calibri" w:hAnsi="Calibri"/>
                <w:sz w:val="20"/>
                <w:szCs w:val="20"/>
              </w:rPr>
            </w:pPr>
          </w:p>
        </w:tc>
        <w:tc>
          <w:tcPr>
            <w:tcW w:w="2070" w:type="dxa"/>
            <w:tcBorders>
              <w:top w:val="single" w:sz="8" w:space="0" w:color="000000"/>
              <w:left w:val="single" w:sz="8" w:space="0" w:color="000000"/>
              <w:bottom w:val="single" w:sz="8" w:space="0" w:color="000000"/>
              <w:right w:val="single" w:sz="8" w:space="0" w:color="000000"/>
            </w:tcBorders>
            <w:vAlign w:val="center"/>
          </w:tcPr>
          <w:p w:rsidR="00553AFC" w:rsidRPr="00F2684B" w:rsidRDefault="00553AFC" w:rsidP="00F6472F">
            <w:pPr>
              <w:rPr>
                <w:rFonts w:ascii="Calibri" w:hAnsi="Calibri"/>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tcPr>
          <w:p w:rsidR="00553AFC" w:rsidRPr="00F2684B" w:rsidRDefault="00553AFC" w:rsidP="00F6472F">
            <w:pPr>
              <w:rPr>
                <w:rFonts w:ascii="Calibri" w:hAnsi="Calibri"/>
                <w:sz w:val="20"/>
                <w:szCs w:val="20"/>
              </w:rPr>
            </w:pPr>
          </w:p>
        </w:tc>
      </w:tr>
    </w:tbl>
    <w:p w:rsidR="00F6472F" w:rsidRPr="00F2684B" w:rsidRDefault="00F6472F" w:rsidP="00F6472F">
      <w:pPr>
        <w:rPr>
          <w:rFonts w:ascii="Calibri" w:hAnsi="Calibri"/>
          <w:sz w:val="20"/>
          <w:szCs w:val="20"/>
        </w:rPr>
      </w:pPr>
      <w:r w:rsidRPr="00F2684B">
        <w:rPr>
          <w:rFonts w:ascii="Calibri" w:hAnsi="Calibri"/>
          <w:sz w:val="20"/>
          <w:szCs w:val="20"/>
        </w:rPr>
        <w:t> </w:t>
      </w:r>
    </w:p>
    <w:tbl>
      <w:tblPr>
        <w:tblW w:w="9780" w:type="dxa"/>
        <w:tblCellMar>
          <w:top w:w="15" w:type="dxa"/>
          <w:left w:w="15" w:type="dxa"/>
          <w:bottom w:w="15" w:type="dxa"/>
          <w:right w:w="15" w:type="dxa"/>
        </w:tblCellMar>
        <w:tblLook w:val="0000" w:firstRow="0" w:lastRow="0" w:firstColumn="0" w:lastColumn="0" w:noHBand="0" w:noVBand="0"/>
      </w:tblPr>
      <w:tblGrid>
        <w:gridCol w:w="375"/>
        <w:gridCol w:w="9405"/>
      </w:tblGrid>
      <w:tr w:rsidR="00F6472F" w:rsidRPr="00F2684B">
        <w:tc>
          <w:tcPr>
            <w:tcW w:w="375" w:type="dxa"/>
            <w:tcBorders>
              <w:top w:val="nil"/>
              <w:left w:val="nil"/>
              <w:bottom w:val="nil"/>
              <w:right w:val="nil"/>
            </w:tcBorders>
          </w:tcPr>
          <w:p w:rsidR="00F6472F" w:rsidRPr="00F2684B" w:rsidRDefault="00F6472F" w:rsidP="00F6472F">
            <w:pPr>
              <w:rPr>
                <w:rFonts w:ascii="Calibri" w:hAnsi="Calibri"/>
                <w:sz w:val="20"/>
                <w:szCs w:val="20"/>
              </w:rPr>
            </w:pPr>
            <w:r w:rsidRPr="00F2684B">
              <w:rPr>
                <w:rFonts w:ascii="Calibri" w:hAnsi="Calibri"/>
                <w:sz w:val="20"/>
                <w:szCs w:val="20"/>
              </w:rPr>
              <w:t>2.</w:t>
            </w:r>
          </w:p>
        </w:tc>
        <w:tc>
          <w:tcPr>
            <w:tcW w:w="9405" w:type="dxa"/>
            <w:tcBorders>
              <w:top w:val="nil"/>
              <w:left w:val="nil"/>
              <w:bottom w:val="nil"/>
              <w:right w:val="nil"/>
            </w:tcBorders>
            <w:vAlign w:val="center"/>
          </w:tcPr>
          <w:p w:rsidR="00F6472F" w:rsidRPr="00F2684B" w:rsidRDefault="00F6472F" w:rsidP="00F6472F">
            <w:pPr>
              <w:rPr>
                <w:rFonts w:ascii="Calibri" w:hAnsi="Calibri"/>
                <w:sz w:val="20"/>
                <w:szCs w:val="20"/>
              </w:rPr>
            </w:pPr>
            <w:r w:rsidRPr="00F2684B">
              <w:rPr>
                <w:rFonts w:ascii="Calibri" w:hAnsi="Calibri"/>
                <w:sz w:val="20"/>
                <w:szCs w:val="20"/>
              </w:rPr>
              <w:t xml:space="preserve">Does this facility currently hold a NPDES/VPDES permit, or </w:t>
            </w:r>
            <w:r w:rsidR="00D15A03">
              <w:rPr>
                <w:rFonts w:ascii="Calibri" w:hAnsi="Calibri"/>
                <w:sz w:val="20"/>
                <w:szCs w:val="20"/>
              </w:rPr>
              <w:t>any other environmental permit?</w:t>
            </w:r>
            <w:r w:rsidRPr="00F2684B">
              <w:rPr>
                <w:rFonts w:ascii="Calibri" w:hAnsi="Calibri"/>
                <w:sz w:val="20"/>
                <w:szCs w:val="20"/>
              </w:rPr>
              <w:t xml:space="preserve"> If so, please list the permit type, permit number, and expiration date here</w:t>
            </w:r>
            <w:r w:rsidR="00553AFC">
              <w:rPr>
                <w:rFonts w:ascii="Calibri" w:hAnsi="Calibri"/>
                <w:sz w:val="20"/>
                <w:szCs w:val="20"/>
              </w:rPr>
              <w:t>.</w:t>
            </w:r>
          </w:p>
        </w:tc>
      </w:tr>
      <w:tr w:rsidR="00F6472F" w:rsidRPr="00F2684B">
        <w:tc>
          <w:tcPr>
            <w:tcW w:w="375" w:type="dxa"/>
            <w:tcBorders>
              <w:top w:val="nil"/>
              <w:left w:val="nil"/>
              <w:bottom w:val="nil"/>
              <w:right w:val="nil"/>
            </w:tcBorders>
            <w:vAlign w:val="center"/>
          </w:tcPr>
          <w:p w:rsidR="00F6472F" w:rsidRPr="00F2684B" w:rsidRDefault="00F6472F" w:rsidP="00F6472F">
            <w:pPr>
              <w:rPr>
                <w:rFonts w:ascii="Calibri" w:hAnsi="Calibri"/>
                <w:sz w:val="20"/>
                <w:szCs w:val="20"/>
              </w:rPr>
            </w:pPr>
          </w:p>
        </w:tc>
        <w:tc>
          <w:tcPr>
            <w:tcW w:w="9405" w:type="dxa"/>
            <w:tcBorders>
              <w:top w:val="nil"/>
              <w:left w:val="nil"/>
              <w:bottom w:val="single" w:sz="8" w:space="0" w:color="000000"/>
              <w:right w:val="nil"/>
            </w:tcBorders>
            <w:vAlign w:val="center"/>
          </w:tcPr>
          <w:p w:rsidR="00F6472F" w:rsidRPr="00F2684B" w:rsidRDefault="00F6472F" w:rsidP="00CB76A1">
            <w:pPr>
              <w:spacing w:line="480" w:lineRule="auto"/>
              <w:rPr>
                <w:rFonts w:ascii="Calibri" w:hAnsi="Calibri"/>
                <w:sz w:val="20"/>
                <w:szCs w:val="20"/>
              </w:rPr>
            </w:pPr>
          </w:p>
        </w:tc>
      </w:tr>
      <w:tr w:rsidR="00F6472F" w:rsidRPr="00F2684B">
        <w:tc>
          <w:tcPr>
            <w:tcW w:w="375" w:type="dxa"/>
            <w:tcBorders>
              <w:top w:val="nil"/>
              <w:left w:val="nil"/>
              <w:bottom w:val="nil"/>
              <w:right w:val="nil"/>
            </w:tcBorders>
            <w:vAlign w:val="center"/>
          </w:tcPr>
          <w:p w:rsidR="00F6472F" w:rsidRPr="00F2684B" w:rsidRDefault="00F6472F" w:rsidP="00F6472F">
            <w:pPr>
              <w:rPr>
                <w:rFonts w:ascii="Calibri" w:hAnsi="Calibri"/>
                <w:sz w:val="20"/>
                <w:szCs w:val="20"/>
              </w:rPr>
            </w:pPr>
          </w:p>
        </w:tc>
        <w:tc>
          <w:tcPr>
            <w:tcW w:w="9405" w:type="dxa"/>
            <w:tcBorders>
              <w:top w:val="single" w:sz="8" w:space="0" w:color="000000"/>
              <w:left w:val="nil"/>
              <w:bottom w:val="single" w:sz="8" w:space="0" w:color="000000"/>
              <w:right w:val="nil"/>
            </w:tcBorders>
            <w:vAlign w:val="center"/>
          </w:tcPr>
          <w:p w:rsidR="00F6472F" w:rsidRPr="00F2684B" w:rsidRDefault="00F6472F" w:rsidP="00CB76A1">
            <w:pPr>
              <w:spacing w:line="480" w:lineRule="auto"/>
              <w:rPr>
                <w:rFonts w:ascii="Calibri" w:hAnsi="Calibri"/>
                <w:sz w:val="20"/>
                <w:szCs w:val="20"/>
              </w:rPr>
            </w:pPr>
          </w:p>
        </w:tc>
      </w:tr>
      <w:tr w:rsidR="00F6472F" w:rsidRPr="00F2684B">
        <w:tc>
          <w:tcPr>
            <w:tcW w:w="375" w:type="dxa"/>
            <w:tcBorders>
              <w:top w:val="nil"/>
              <w:left w:val="nil"/>
              <w:bottom w:val="nil"/>
              <w:right w:val="nil"/>
            </w:tcBorders>
            <w:vAlign w:val="center"/>
          </w:tcPr>
          <w:p w:rsidR="00F6472F" w:rsidRPr="00F2684B" w:rsidRDefault="00F6472F" w:rsidP="00F6472F">
            <w:pPr>
              <w:rPr>
                <w:rFonts w:ascii="Calibri" w:hAnsi="Calibri"/>
                <w:sz w:val="20"/>
                <w:szCs w:val="20"/>
              </w:rPr>
            </w:pPr>
          </w:p>
        </w:tc>
        <w:tc>
          <w:tcPr>
            <w:tcW w:w="9405" w:type="dxa"/>
            <w:tcBorders>
              <w:top w:val="single" w:sz="8" w:space="0" w:color="000000"/>
              <w:left w:val="nil"/>
              <w:bottom w:val="single" w:sz="8" w:space="0" w:color="000000"/>
              <w:right w:val="nil"/>
            </w:tcBorders>
            <w:vAlign w:val="center"/>
          </w:tcPr>
          <w:p w:rsidR="00F6472F" w:rsidRPr="00F2684B" w:rsidRDefault="00F6472F" w:rsidP="00CB76A1">
            <w:pPr>
              <w:spacing w:line="480" w:lineRule="auto"/>
              <w:rPr>
                <w:rFonts w:ascii="Calibri" w:hAnsi="Calibri"/>
                <w:sz w:val="20"/>
                <w:szCs w:val="20"/>
              </w:rPr>
            </w:pPr>
          </w:p>
        </w:tc>
      </w:tr>
      <w:tr w:rsidR="0014644B" w:rsidRPr="00F2684B" w:rsidTr="0014644B">
        <w:trPr>
          <w:trHeight w:val="529"/>
        </w:trPr>
        <w:tc>
          <w:tcPr>
            <w:tcW w:w="375" w:type="dxa"/>
            <w:tcBorders>
              <w:top w:val="nil"/>
              <w:left w:val="nil"/>
              <w:right w:val="nil"/>
            </w:tcBorders>
          </w:tcPr>
          <w:p w:rsidR="0014644B" w:rsidRPr="00F2684B" w:rsidRDefault="0014644B" w:rsidP="00F6472F">
            <w:pPr>
              <w:rPr>
                <w:rFonts w:ascii="Calibri" w:hAnsi="Calibri"/>
                <w:sz w:val="20"/>
                <w:szCs w:val="20"/>
              </w:rPr>
            </w:pPr>
          </w:p>
        </w:tc>
        <w:tc>
          <w:tcPr>
            <w:tcW w:w="9405" w:type="dxa"/>
            <w:tcBorders>
              <w:top w:val="nil"/>
              <w:left w:val="nil"/>
              <w:bottom w:val="nil"/>
              <w:right w:val="nil"/>
            </w:tcBorders>
            <w:vAlign w:val="bottom"/>
          </w:tcPr>
          <w:p w:rsidR="0014644B" w:rsidRPr="00F2684B" w:rsidRDefault="0014644B" w:rsidP="00BE7BB9">
            <w:pPr>
              <w:rPr>
                <w:rFonts w:ascii="Calibri" w:hAnsi="Calibri"/>
                <w:sz w:val="20"/>
                <w:szCs w:val="20"/>
              </w:rPr>
            </w:pPr>
          </w:p>
        </w:tc>
      </w:tr>
      <w:tr w:rsidR="0014644B" w:rsidRPr="00F2684B" w:rsidTr="007E545F">
        <w:trPr>
          <w:trHeight w:val="263"/>
        </w:trPr>
        <w:tc>
          <w:tcPr>
            <w:tcW w:w="375" w:type="dxa"/>
            <w:tcBorders>
              <w:left w:val="nil"/>
              <w:bottom w:val="nil"/>
              <w:right w:val="nil"/>
            </w:tcBorders>
          </w:tcPr>
          <w:p w:rsidR="0014644B" w:rsidRDefault="0014644B" w:rsidP="00F6472F">
            <w:pPr>
              <w:rPr>
                <w:rFonts w:ascii="Calibri" w:hAnsi="Calibri"/>
                <w:sz w:val="20"/>
                <w:szCs w:val="20"/>
              </w:rPr>
            </w:pPr>
            <w:r w:rsidRPr="00F2684B">
              <w:rPr>
                <w:rFonts w:ascii="Calibri" w:hAnsi="Calibri"/>
                <w:sz w:val="20"/>
                <w:szCs w:val="20"/>
              </w:rPr>
              <w:t>3.</w:t>
            </w:r>
          </w:p>
        </w:tc>
        <w:tc>
          <w:tcPr>
            <w:tcW w:w="9405" w:type="dxa"/>
            <w:tcBorders>
              <w:top w:val="nil"/>
              <w:left w:val="nil"/>
              <w:bottom w:val="nil"/>
              <w:right w:val="nil"/>
            </w:tcBorders>
            <w:vAlign w:val="bottom"/>
          </w:tcPr>
          <w:p w:rsidR="0014644B" w:rsidRPr="00F2684B" w:rsidRDefault="0014644B" w:rsidP="00BE7BB9">
            <w:pPr>
              <w:rPr>
                <w:rFonts w:ascii="Calibri" w:hAnsi="Calibri"/>
                <w:sz w:val="20"/>
                <w:szCs w:val="20"/>
              </w:rPr>
            </w:pPr>
            <w:r w:rsidRPr="00F2684B">
              <w:rPr>
                <w:rFonts w:ascii="Calibri" w:hAnsi="Calibri"/>
                <w:sz w:val="20"/>
                <w:szCs w:val="20"/>
              </w:rPr>
              <w:t>Des</w:t>
            </w:r>
            <w:r>
              <w:rPr>
                <w:rFonts w:ascii="Calibri" w:hAnsi="Calibri"/>
                <w:sz w:val="20"/>
                <w:szCs w:val="20"/>
              </w:rPr>
              <w:t xml:space="preserve">cription of Industrial Process. Note which processes </w:t>
            </w:r>
            <w:r w:rsidRPr="00F2684B">
              <w:rPr>
                <w:rFonts w:ascii="Calibri" w:hAnsi="Calibri"/>
                <w:sz w:val="20"/>
                <w:szCs w:val="20"/>
              </w:rPr>
              <w:t>generate liquid waste to</w:t>
            </w:r>
            <w:r>
              <w:rPr>
                <w:rFonts w:ascii="Calibri" w:hAnsi="Calibri"/>
                <w:sz w:val="20"/>
                <w:szCs w:val="20"/>
              </w:rPr>
              <w:t xml:space="preserve"> </w:t>
            </w:r>
            <w:r w:rsidRPr="00F2684B">
              <w:rPr>
                <w:rFonts w:ascii="Calibri" w:hAnsi="Calibri"/>
                <w:sz w:val="20"/>
                <w:szCs w:val="20"/>
              </w:rPr>
              <w:t>be transported</w:t>
            </w:r>
            <w:r>
              <w:rPr>
                <w:rFonts w:ascii="Calibri" w:hAnsi="Calibri"/>
                <w:sz w:val="20"/>
                <w:szCs w:val="20"/>
              </w:rPr>
              <w:t>.</w:t>
            </w:r>
          </w:p>
        </w:tc>
      </w:tr>
      <w:tr w:rsidR="00F6472F" w:rsidRPr="00F2684B" w:rsidTr="0014644B">
        <w:trPr>
          <w:trHeight w:val="399"/>
        </w:trPr>
        <w:tc>
          <w:tcPr>
            <w:tcW w:w="375" w:type="dxa"/>
            <w:tcBorders>
              <w:top w:val="nil"/>
              <w:left w:val="nil"/>
              <w:bottom w:val="nil"/>
              <w:right w:val="nil"/>
            </w:tcBorders>
            <w:vAlign w:val="center"/>
          </w:tcPr>
          <w:p w:rsidR="00F6472F" w:rsidRPr="00F2684B" w:rsidRDefault="00F6472F" w:rsidP="00F6472F">
            <w:pPr>
              <w:rPr>
                <w:rFonts w:ascii="Calibri" w:hAnsi="Calibri"/>
                <w:sz w:val="20"/>
                <w:szCs w:val="20"/>
              </w:rPr>
            </w:pPr>
          </w:p>
        </w:tc>
        <w:tc>
          <w:tcPr>
            <w:tcW w:w="9405" w:type="dxa"/>
            <w:tcBorders>
              <w:top w:val="nil"/>
              <w:left w:val="nil"/>
              <w:bottom w:val="single" w:sz="8" w:space="0" w:color="000000"/>
              <w:right w:val="nil"/>
            </w:tcBorders>
            <w:vAlign w:val="center"/>
          </w:tcPr>
          <w:p w:rsidR="00F6472F" w:rsidRPr="00F2684B" w:rsidRDefault="00F6472F" w:rsidP="00CB76A1">
            <w:pPr>
              <w:spacing w:line="480" w:lineRule="auto"/>
              <w:rPr>
                <w:rFonts w:ascii="Calibri" w:hAnsi="Calibri"/>
                <w:sz w:val="20"/>
                <w:szCs w:val="20"/>
              </w:rPr>
            </w:pPr>
          </w:p>
        </w:tc>
      </w:tr>
      <w:tr w:rsidR="00F6472F" w:rsidRPr="00F2684B">
        <w:tc>
          <w:tcPr>
            <w:tcW w:w="375" w:type="dxa"/>
            <w:tcBorders>
              <w:top w:val="nil"/>
              <w:left w:val="nil"/>
              <w:bottom w:val="nil"/>
              <w:right w:val="nil"/>
            </w:tcBorders>
            <w:vAlign w:val="center"/>
          </w:tcPr>
          <w:p w:rsidR="00F6472F" w:rsidRPr="00F2684B" w:rsidRDefault="00F6472F" w:rsidP="00F6472F">
            <w:pPr>
              <w:rPr>
                <w:rFonts w:ascii="Calibri" w:hAnsi="Calibri"/>
                <w:sz w:val="20"/>
                <w:szCs w:val="20"/>
              </w:rPr>
            </w:pPr>
          </w:p>
        </w:tc>
        <w:tc>
          <w:tcPr>
            <w:tcW w:w="9405" w:type="dxa"/>
            <w:tcBorders>
              <w:top w:val="single" w:sz="8" w:space="0" w:color="000000"/>
              <w:left w:val="nil"/>
              <w:bottom w:val="single" w:sz="8" w:space="0" w:color="000000"/>
              <w:right w:val="nil"/>
            </w:tcBorders>
            <w:vAlign w:val="center"/>
          </w:tcPr>
          <w:p w:rsidR="00F6472F" w:rsidRPr="00F2684B" w:rsidRDefault="00F6472F" w:rsidP="00CB76A1">
            <w:pPr>
              <w:spacing w:line="480" w:lineRule="auto"/>
              <w:rPr>
                <w:rFonts w:ascii="Calibri" w:hAnsi="Calibri"/>
                <w:sz w:val="20"/>
                <w:szCs w:val="20"/>
              </w:rPr>
            </w:pPr>
          </w:p>
        </w:tc>
      </w:tr>
      <w:tr w:rsidR="00F6472F" w:rsidRPr="00F2684B">
        <w:tc>
          <w:tcPr>
            <w:tcW w:w="375" w:type="dxa"/>
            <w:tcBorders>
              <w:top w:val="nil"/>
              <w:left w:val="nil"/>
              <w:bottom w:val="nil"/>
              <w:right w:val="nil"/>
            </w:tcBorders>
            <w:vAlign w:val="center"/>
          </w:tcPr>
          <w:p w:rsidR="00F6472F" w:rsidRPr="00F2684B" w:rsidRDefault="00F6472F" w:rsidP="00F6472F">
            <w:pPr>
              <w:rPr>
                <w:rFonts w:ascii="Calibri" w:hAnsi="Calibri"/>
                <w:sz w:val="20"/>
                <w:szCs w:val="20"/>
              </w:rPr>
            </w:pPr>
          </w:p>
        </w:tc>
        <w:tc>
          <w:tcPr>
            <w:tcW w:w="9405" w:type="dxa"/>
            <w:tcBorders>
              <w:top w:val="single" w:sz="8" w:space="0" w:color="000000"/>
              <w:left w:val="nil"/>
              <w:bottom w:val="single" w:sz="8" w:space="0" w:color="000000"/>
              <w:right w:val="nil"/>
            </w:tcBorders>
            <w:vAlign w:val="center"/>
          </w:tcPr>
          <w:p w:rsidR="00F6472F" w:rsidRPr="00F2684B" w:rsidRDefault="00F6472F" w:rsidP="00CB76A1">
            <w:pPr>
              <w:spacing w:line="480" w:lineRule="auto"/>
              <w:rPr>
                <w:rFonts w:ascii="Calibri" w:hAnsi="Calibri"/>
                <w:sz w:val="20"/>
                <w:szCs w:val="20"/>
              </w:rPr>
            </w:pPr>
          </w:p>
        </w:tc>
      </w:tr>
      <w:tr w:rsidR="00F6472F" w:rsidRPr="00F2684B">
        <w:tc>
          <w:tcPr>
            <w:tcW w:w="375" w:type="dxa"/>
            <w:tcBorders>
              <w:top w:val="nil"/>
              <w:left w:val="nil"/>
              <w:bottom w:val="nil"/>
              <w:right w:val="nil"/>
            </w:tcBorders>
            <w:vAlign w:val="center"/>
          </w:tcPr>
          <w:p w:rsidR="00F6472F" w:rsidRPr="00F2684B" w:rsidRDefault="00F6472F" w:rsidP="00F6472F">
            <w:pPr>
              <w:rPr>
                <w:rFonts w:ascii="Calibri" w:hAnsi="Calibri"/>
                <w:sz w:val="20"/>
                <w:szCs w:val="20"/>
              </w:rPr>
            </w:pPr>
          </w:p>
        </w:tc>
        <w:tc>
          <w:tcPr>
            <w:tcW w:w="9405" w:type="dxa"/>
            <w:tcBorders>
              <w:top w:val="single" w:sz="8" w:space="0" w:color="000000"/>
              <w:left w:val="nil"/>
              <w:bottom w:val="single" w:sz="8" w:space="0" w:color="000000"/>
              <w:right w:val="nil"/>
            </w:tcBorders>
            <w:vAlign w:val="center"/>
          </w:tcPr>
          <w:p w:rsidR="00F6472F" w:rsidRPr="00F2684B" w:rsidRDefault="00F6472F" w:rsidP="00CB76A1">
            <w:pPr>
              <w:spacing w:line="480" w:lineRule="auto"/>
              <w:rPr>
                <w:rFonts w:ascii="Calibri" w:hAnsi="Calibri"/>
                <w:sz w:val="20"/>
                <w:szCs w:val="20"/>
              </w:rPr>
            </w:pPr>
          </w:p>
        </w:tc>
      </w:tr>
      <w:tr w:rsidR="0014644B" w:rsidRPr="00F2684B" w:rsidTr="0014644B">
        <w:trPr>
          <w:trHeight w:val="322"/>
        </w:trPr>
        <w:tc>
          <w:tcPr>
            <w:tcW w:w="375" w:type="dxa"/>
            <w:tcBorders>
              <w:top w:val="nil"/>
              <w:left w:val="nil"/>
              <w:right w:val="nil"/>
            </w:tcBorders>
          </w:tcPr>
          <w:p w:rsidR="0014644B" w:rsidRDefault="0014644B" w:rsidP="00F6472F">
            <w:pPr>
              <w:rPr>
                <w:rFonts w:ascii="Calibri" w:hAnsi="Calibri"/>
                <w:sz w:val="20"/>
                <w:szCs w:val="20"/>
              </w:rPr>
            </w:pPr>
          </w:p>
          <w:p w:rsidR="0014644B" w:rsidRPr="00F2684B" w:rsidRDefault="0014644B" w:rsidP="00F6472F">
            <w:pPr>
              <w:rPr>
                <w:rFonts w:ascii="Calibri" w:hAnsi="Calibri"/>
                <w:sz w:val="20"/>
                <w:szCs w:val="20"/>
              </w:rPr>
            </w:pPr>
          </w:p>
        </w:tc>
        <w:tc>
          <w:tcPr>
            <w:tcW w:w="9405" w:type="dxa"/>
            <w:tcBorders>
              <w:top w:val="nil"/>
              <w:left w:val="nil"/>
              <w:bottom w:val="nil"/>
              <w:right w:val="nil"/>
            </w:tcBorders>
            <w:vAlign w:val="bottom"/>
          </w:tcPr>
          <w:p w:rsidR="0014644B" w:rsidRPr="00F2684B" w:rsidRDefault="0014644B" w:rsidP="00BE7BB9">
            <w:pPr>
              <w:rPr>
                <w:rFonts w:ascii="Calibri" w:hAnsi="Calibri"/>
                <w:sz w:val="20"/>
                <w:szCs w:val="20"/>
              </w:rPr>
            </w:pPr>
          </w:p>
        </w:tc>
      </w:tr>
      <w:tr w:rsidR="0014644B" w:rsidRPr="00F2684B" w:rsidTr="00FA64A9">
        <w:trPr>
          <w:trHeight w:val="349"/>
        </w:trPr>
        <w:tc>
          <w:tcPr>
            <w:tcW w:w="375" w:type="dxa"/>
            <w:tcBorders>
              <w:left w:val="nil"/>
              <w:bottom w:val="nil"/>
              <w:right w:val="nil"/>
            </w:tcBorders>
          </w:tcPr>
          <w:p w:rsidR="0014644B" w:rsidRDefault="0014644B" w:rsidP="00F6472F">
            <w:pPr>
              <w:rPr>
                <w:rFonts w:ascii="Calibri" w:hAnsi="Calibri"/>
                <w:sz w:val="20"/>
                <w:szCs w:val="20"/>
              </w:rPr>
            </w:pPr>
            <w:r w:rsidRPr="00F2684B">
              <w:rPr>
                <w:rFonts w:ascii="Calibri" w:hAnsi="Calibri"/>
                <w:sz w:val="20"/>
                <w:szCs w:val="20"/>
              </w:rPr>
              <w:t>4.</w:t>
            </w:r>
          </w:p>
        </w:tc>
        <w:tc>
          <w:tcPr>
            <w:tcW w:w="9405" w:type="dxa"/>
            <w:tcBorders>
              <w:top w:val="nil"/>
              <w:left w:val="nil"/>
              <w:bottom w:val="nil"/>
              <w:right w:val="nil"/>
            </w:tcBorders>
            <w:vAlign w:val="bottom"/>
          </w:tcPr>
          <w:p w:rsidR="0014644B" w:rsidRPr="00F2684B" w:rsidRDefault="0014644B" w:rsidP="00BE7BB9">
            <w:pPr>
              <w:rPr>
                <w:rFonts w:ascii="Calibri" w:hAnsi="Calibri"/>
                <w:sz w:val="20"/>
                <w:szCs w:val="20"/>
              </w:rPr>
            </w:pPr>
            <w:r w:rsidRPr="00F2684B">
              <w:rPr>
                <w:rFonts w:ascii="Calibri" w:hAnsi="Calibri"/>
                <w:sz w:val="20"/>
                <w:szCs w:val="20"/>
              </w:rPr>
              <w:t>List raw materials and products used (include products or chemicals used in processing, cleaning, etc.)</w:t>
            </w:r>
            <w:r>
              <w:rPr>
                <w:rFonts w:ascii="Calibri" w:hAnsi="Calibri"/>
                <w:sz w:val="20"/>
                <w:szCs w:val="20"/>
              </w:rPr>
              <w:t>. Please attach SDS sheets for each.</w:t>
            </w:r>
          </w:p>
        </w:tc>
      </w:tr>
      <w:tr w:rsidR="00F6472F" w:rsidRPr="00F2684B">
        <w:tc>
          <w:tcPr>
            <w:tcW w:w="375" w:type="dxa"/>
            <w:tcBorders>
              <w:top w:val="nil"/>
              <w:left w:val="nil"/>
              <w:bottom w:val="nil"/>
              <w:right w:val="nil"/>
            </w:tcBorders>
            <w:vAlign w:val="center"/>
          </w:tcPr>
          <w:p w:rsidR="00F6472F" w:rsidRPr="00F2684B" w:rsidRDefault="00F6472F" w:rsidP="00F6472F">
            <w:pPr>
              <w:rPr>
                <w:rFonts w:ascii="Calibri" w:hAnsi="Calibri"/>
                <w:sz w:val="20"/>
                <w:szCs w:val="20"/>
              </w:rPr>
            </w:pPr>
          </w:p>
        </w:tc>
        <w:tc>
          <w:tcPr>
            <w:tcW w:w="9405" w:type="dxa"/>
            <w:tcBorders>
              <w:top w:val="nil"/>
              <w:left w:val="nil"/>
              <w:bottom w:val="single" w:sz="8" w:space="0" w:color="000000"/>
              <w:right w:val="nil"/>
            </w:tcBorders>
            <w:vAlign w:val="center"/>
          </w:tcPr>
          <w:p w:rsidR="00F6472F" w:rsidRPr="00F2684B" w:rsidRDefault="00F6472F" w:rsidP="00CB76A1">
            <w:pPr>
              <w:spacing w:line="480" w:lineRule="auto"/>
              <w:rPr>
                <w:rFonts w:ascii="Calibri" w:hAnsi="Calibri"/>
                <w:sz w:val="20"/>
                <w:szCs w:val="20"/>
              </w:rPr>
            </w:pPr>
          </w:p>
        </w:tc>
      </w:tr>
      <w:tr w:rsidR="00F6472F" w:rsidRPr="00F2684B">
        <w:tc>
          <w:tcPr>
            <w:tcW w:w="375" w:type="dxa"/>
            <w:tcBorders>
              <w:top w:val="nil"/>
              <w:left w:val="nil"/>
              <w:bottom w:val="nil"/>
              <w:right w:val="nil"/>
            </w:tcBorders>
            <w:vAlign w:val="center"/>
          </w:tcPr>
          <w:p w:rsidR="00F6472F" w:rsidRPr="00F2684B" w:rsidRDefault="00F6472F" w:rsidP="00F6472F">
            <w:pPr>
              <w:rPr>
                <w:rFonts w:ascii="Calibri" w:hAnsi="Calibri"/>
                <w:sz w:val="20"/>
                <w:szCs w:val="20"/>
              </w:rPr>
            </w:pPr>
          </w:p>
        </w:tc>
        <w:tc>
          <w:tcPr>
            <w:tcW w:w="9405" w:type="dxa"/>
            <w:tcBorders>
              <w:top w:val="single" w:sz="8" w:space="0" w:color="000000"/>
              <w:left w:val="nil"/>
              <w:bottom w:val="single" w:sz="8" w:space="0" w:color="000000"/>
              <w:right w:val="nil"/>
            </w:tcBorders>
            <w:vAlign w:val="center"/>
          </w:tcPr>
          <w:p w:rsidR="00F6472F" w:rsidRPr="00F2684B" w:rsidRDefault="00F6472F" w:rsidP="00CB76A1">
            <w:pPr>
              <w:spacing w:line="480" w:lineRule="auto"/>
              <w:rPr>
                <w:rFonts w:ascii="Calibri" w:hAnsi="Calibri"/>
                <w:sz w:val="20"/>
                <w:szCs w:val="20"/>
              </w:rPr>
            </w:pPr>
          </w:p>
        </w:tc>
      </w:tr>
      <w:tr w:rsidR="00F6472F" w:rsidRPr="00F2684B">
        <w:tc>
          <w:tcPr>
            <w:tcW w:w="375" w:type="dxa"/>
            <w:tcBorders>
              <w:top w:val="nil"/>
              <w:left w:val="nil"/>
              <w:bottom w:val="nil"/>
              <w:right w:val="nil"/>
            </w:tcBorders>
            <w:vAlign w:val="center"/>
          </w:tcPr>
          <w:p w:rsidR="00F6472F" w:rsidRPr="00F2684B" w:rsidRDefault="00F6472F" w:rsidP="00F6472F">
            <w:pPr>
              <w:rPr>
                <w:rFonts w:ascii="Calibri" w:hAnsi="Calibri"/>
                <w:sz w:val="20"/>
                <w:szCs w:val="20"/>
              </w:rPr>
            </w:pPr>
          </w:p>
        </w:tc>
        <w:tc>
          <w:tcPr>
            <w:tcW w:w="9405" w:type="dxa"/>
            <w:tcBorders>
              <w:top w:val="single" w:sz="8" w:space="0" w:color="000000"/>
              <w:left w:val="nil"/>
              <w:bottom w:val="single" w:sz="8" w:space="0" w:color="000000"/>
              <w:right w:val="nil"/>
            </w:tcBorders>
            <w:vAlign w:val="center"/>
          </w:tcPr>
          <w:p w:rsidR="00F6472F" w:rsidRPr="00F2684B" w:rsidRDefault="00F6472F" w:rsidP="00CB76A1">
            <w:pPr>
              <w:spacing w:line="480" w:lineRule="auto"/>
              <w:rPr>
                <w:rFonts w:ascii="Calibri" w:hAnsi="Calibri"/>
                <w:sz w:val="20"/>
                <w:szCs w:val="20"/>
              </w:rPr>
            </w:pPr>
          </w:p>
        </w:tc>
      </w:tr>
      <w:tr w:rsidR="00F6472F" w:rsidRPr="00F2684B">
        <w:tc>
          <w:tcPr>
            <w:tcW w:w="375" w:type="dxa"/>
            <w:tcBorders>
              <w:top w:val="nil"/>
              <w:left w:val="nil"/>
              <w:bottom w:val="nil"/>
              <w:right w:val="nil"/>
            </w:tcBorders>
            <w:vAlign w:val="center"/>
          </w:tcPr>
          <w:p w:rsidR="00F6472F" w:rsidRPr="00F2684B" w:rsidRDefault="00F6472F" w:rsidP="00F6472F">
            <w:pPr>
              <w:rPr>
                <w:rFonts w:ascii="Calibri" w:hAnsi="Calibri"/>
                <w:sz w:val="20"/>
                <w:szCs w:val="20"/>
              </w:rPr>
            </w:pPr>
          </w:p>
        </w:tc>
        <w:tc>
          <w:tcPr>
            <w:tcW w:w="9405" w:type="dxa"/>
            <w:tcBorders>
              <w:top w:val="single" w:sz="8" w:space="0" w:color="000000"/>
              <w:left w:val="nil"/>
              <w:bottom w:val="single" w:sz="8" w:space="0" w:color="000000"/>
              <w:right w:val="nil"/>
            </w:tcBorders>
            <w:vAlign w:val="center"/>
          </w:tcPr>
          <w:p w:rsidR="00F6472F" w:rsidRPr="00F2684B" w:rsidRDefault="00F6472F" w:rsidP="00CB76A1">
            <w:pPr>
              <w:spacing w:line="480" w:lineRule="auto"/>
              <w:rPr>
                <w:rFonts w:ascii="Calibri" w:hAnsi="Calibri"/>
                <w:sz w:val="20"/>
                <w:szCs w:val="20"/>
              </w:rPr>
            </w:pPr>
          </w:p>
        </w:tc>
      </w:tr>
    </w:tbl>
    <w:p w:rsidR="00A65F6E" w:rsidRPr="00F2684B" w:rsidRDefault="00A65F6E" w:rsidP="00801C13">
      <w:pPr>
        <w:spacing w:line="480" w:lineRule="auto"/>
        <w:rPr>
          <w:rFonts w:ascii="Calibri" w:hAnsi="Calibri"/>
          <w:sz w:val="20"/>
          <w:szCs w:val="20"/>
        </w:rPr>
      </w:pPr>
    </w:p>
    <w:tbl>
      <w:tblPr>
        <w:tblW w:w="9780" w:type="dxa"/>
        <w:tblCellMar>
          <w:top w:w="15" w:type="dxa"/>
          <w:left w:w="15" w:type="dxa"/>
          <w:bottom w:w="15" w:type="dxa"/>
          <w:right w:w="15" w:type="dxa"/>
        </w:tblCellMar>
        <w:tblLook w:val="0000" w:firstRow="0" w:lastRow="0" w:firstColumn="0" w:lastColumn="0" w:noHBand="0" w:noVBand="0"/>
      </w:tblPr>
      <w:tblGrid>
        <w:gridCol w:w="375"/>
        <w:gridCol w:w="9405"/>
      </w:tblGrid>
      <w:tr w:rsidR="001616DC" w:rsidRPr="00F2684B" w:rsidTr="00F1265B">
        <w:trPr>
          <w:trHeight w:val="876"/>
        </w:trPr>
        <w:tc>
          <w:tcPr>
            <w:tcW w:w="375" w:type="dxa"/>
            <w:tcBorders>
              <w:top w:val="nil"/>
              <w:left w:val="nil"/>
              <w:bottom w:val="nil"/>
              <w:right w:val="nil"/>
            </w:tcBorders>
          </w:tcPr>
          <w:p w:rsidR="001616DC" w:rsidRPr="00F2684B" w:rsidRDefault="00EE4584" w:rsidP="00801C13">
            <w:pPr>
              <w:spacing w:line="480" w:lineRule="auto"/>
              <w:rPr>
                <w:rFonts w:ascii="Calibri" w:hAnsi="Calibri"/>
                <w:sz w:val="20"/>
                <w:szCs w:val="20"/>
              </w:rPr>
            </w:pPr>
            <w:r w:rsidRPr="00F2684B">
              <w:rPr>
                <w:rFonts w:ascii="Calibri" w:hAnsi="Calibri"/>
                <w:sz w:val="20"/>
                <w:szCs w:val="20"/>
              </w:rPr>
              <w:t>5</w:t>
            </w:r>
            <w:r w:rsidR="001616DC" w:rsidRPr="00F2684B">
              <w:rPr>
                <w:rFonts w:ascii="Calibri" w:hAnsi="Calibri"/>
                <w:sz w:val="20"/>
                <w:szCs w:val="20"/>
              </w:rPr>
              <w:t>.</w:t>
            </w:r>
          </w:p>
        </w:tc>
        <w:tc>
          <w:tcPr>
            <w:tcW w:w="9405" w:type="dxa"/>
            <w:tcBorders>
              <w:top w:val="nil"/>
              <w:left w:val="nil"/>
              <w:bottom w:val="nil"/>
              <w:right w:val="nil"/>
            </w:tcBorders>
          </w:tcPr>
          <w:p w:rsidR="00BE7BB9" w:rsidRPr="00F2684B" w:rsidRDefault="00EE4584" w:rsidP="00F1265B">
            <w:pPr>
              <w:rPr>
                <w:rFonts w:ascii="Calibri" w:hAnsi="Calibri"/>
                <w:sz w:val="20"/>
                <w:szCs w:val="20"/>
              </w:rPr>
            </w:pPr>
            <w:r w:rsidRPr="00F2684B">
              <w:rPr>
                <w:rFonts w:ascii="Calibri" w:hAnsi="Calibri"/>
                <w:sz w:val="20"/>
                <w:szCs w:val="20"/>
              </w:rPr>
              <w:t>Using Attachment A, p</w:t>
            </w:r>
            <w:r w:rsidR="001616DC" w:rsidRPr="00F2684B">
              <w:rPr>
                <w:rFonts w:ascii="Calibri" w:hAnsi="Calibri"/>
                <w:sz w:val="20"/>
                <w:szCs w:val="20"/>
              </w:rPr>
              <w:t>rovide a representative characteri</w:t>
            </w:r>
            <w:r w:rsidRPr="00F2684B">
              <w:rPr>
                <w:rFonts w:ascii="Calibri" w:hAnsi="Calibri"/>
                <w:sz w:val="20"/>
                <w:szCs w:val="20"/>
              </w:rPr>
              <w:t xml:space="preserve">zation of the </w:t>
            </w:r>
            <w:r w:rsidR="00631F46" w:rsidRPr="00F2684B">
              <w:rPr>
                <w:rFonts w:ascii="Calibri" w:hAnsi="Calibri"/>
                <w:sz w:val="20"/>
                <w:szCs w:val="20"/>
              </w:rPr>
              <w:t>liquid waste</w:t>
            </w:r>
            <w:r w:rsidRPr="00F2684B">
              <w:rPr>
                <w:rFonts w:ascii="Calibri" w:hAnsi="Calibri"/>
                <w:sz w:val="20"/>
                <w:szCs w:val="20"/>
              </w:rPr>
              <w:t xml:space="preserve"> you propose to transport to the Henrico Water Reclamation Facility for disposal.</w:t>
            </w:r>
            <w:r w:rsidR="00157651" w:rsidRPr="00F2684B">
              <w:rPr>
                <w:rFonts w:ascii="Calibri" w:hAnsi="Calibri"/>
                <w:sz w:val="20"/>
                <w:szCs w:val="20"/>
              </w:rPr>
              <w:t xml:space="preserve">  Please attach copies of </w:t>
            </w:r>
            <w:r w:rsidR="00F1265B">
              <w:rPr>
                <w:rFonts w:ascii="Calibri" w:hAnsi="Calibri"/>
                <w:sz w:val="20"/>
                <w:szCs w:val="20"/>
              </w:rPr>
              <w:t>the laboratory report and chain-</w:t>
            </w:r>
            <w:r w:rsidR="00157651" w:rsidRPr="00F2684B">
              <w:rPr>
                <w:rFonts w:ascii="Calibri" w:hAnsi="Calibri"/>
                <w:sz w:val="20"/>
                <w:szCs w:val="20"/>
              </w:rPr>
              <w:t>of</w:t>
            </w:r>
            <w:r w:rsidR="00F1265B">
              <w:rPr>
                <w:rFonts w:ascii="Calibri" w:hAnsi="Calibri"/>
                <w:sz w:val="20"/>
                <w:szCs w:val="20"/>
              </w:rPr>
              <w:t>-</w:t>
            </w:r>
            <w:r w:rsidR="00157651" w:rsidRPr="00F2684B">
              <w:rPr>
                <w:rFonts w:ascii="Calibri" w:hAnsi="Calibri"/>
                <w:sz w:val="20"/>
                <w:szCs w:val="20"/>
              </w:rPr>
              <w:t xml:space="preserve">custody.  </w:t>
            </w:r>
          </w:p>
        </w:tc>
      </w:tr>
      <w:tr w:rsidR="00065584" w:rsidRPr="00F2684B" w:rsidTr="00F1265B">
        <w:tc>
          <w:tcPr>
            <w:tcW w:w="375" w:type="dxa"/>
            <w:tcBorders>
              <w:top w:val="nil"/>
              <w:left w:val="nil"/>
              <w:bottom w:val="nil"/>
              <w:right w:val="nil"/>
            </w:tcBorders>
          </w:tcPr>
          <w:p w:rsidR="00065584" w:rsidRPr="00F2684B" w:rsidRDefault="00065584" w:rsidP="00065584">
            <w:pPr>
              <w:spacing w:line="480" w:lineRule="auto"/>
              <w:rPr>
                <w:rFonts w:ascii="Calibri" w:hAnsi="Calibri"/>
                <w:sz w:val="20"/>
                <w:szCs w:val="20"/>
              </w:rPr>
            </w:pPr>
            <w:r w:rsidRPr="00F2684B">
              <w:rPr>
                <w:rFonts w:ascii="Calibri" w:hAnsi="Calibri"/>
                <w:sz w:val="20"/>
                <w:szCs w:val="20"/>
              </w:rPr>
              <w:t>6.</w:t>
            </w:r>
          </w:p>
        </w:tc>
        <w:tc>
          <w:tcPr>
            <w:tcW w:w="9405" w:type="dxa"/>
            <w:tcBorders>
              <w:top w:val="nil"/>
              <w:left w:val="nil"/>
              <w:bottom w:val="nil"/>
              <w:right w:val="nil"/>
            </w:tcBorders>
          </w:tcPr>
          <w:p w:rsidR="00065584" w:rsidRPr="00F2684B" w:rsidRDefault="00065584" w:rsidP="00F1265B">
            <w:pPr>
              <w:rPr>
                <w:rFonts w:ascii="Calibri" w:hAnsi="Calibri"/>
                <w:sz w:val="20"/>
                <w:szCs w:val="20"/>
              </w:rPr>
            </w:pPr>
            <w:r w:rsidRPr="00F2684B">
              <w:rPr>
                <w:rFonts w:ascii="Calibri" w:hAnsi="Calibri"/>
                <w:sz w:val="20"/>
                <w:szCs w:val="20"/>
              </w:rPr>
              <w:t xml:space="preserve">Using Attachment B, provide the appropriate information on the contractor and/or vehicles that will be transporting </w:t>
            </w:r>
            <w:r w:rsidR="00631F46" w:rsidRPr="00F2684B">
              <w:rPr>
                <w:rFonts w:ascii="Calibri" w:hAnsi="Calibri"/>
                <w:sz w:val="20"/>
                <w:szCs w:val="20"/>
              </w:rPr>
              <w:t>liquid waste</w:t>
            </w:r>
            <w:r w:rsidRPr="00F2684B">
              <w:rPr>
                <w:rFonts w:ascii="Calibri" w:hAnsi="Calibri"/>
                <w:sz w:val="20"/>
                <w:szCs w:val="20"/>
              </w:rPr>
              <w:t xml:space="preserve"> generated at your facility.  </w:t>
            </w:r>
          </w:p>
        </w:tc>
      </w:tr>
    </w:tbl>
    <w:p w:rsidR="0039004F" w:rsidRPr="00F2684B" w:rsidRDefault="0039004F" w:rsidP="00065584">
      <w:pPr>
        <w:tabs>
          <w:tab w:val="left" w:pos="-360"/>
        </w:tabs>
        <w:ind w:left="-360"/>
        <w:rPr>
          <w:rFonts w:ascii="Calibri" w:hAnsi="Calibri"/>
        </w:rPr>
        <w:sectPr w:rsidR="0039004F" w:rsidRPr="00F2684B" w:rsidSect="00553AFC">
          <w:footerReference w:type="default" r:id="rId9"/>
          <w:pgSz w:w="12240" w:h="15840"/>
          <w:pgMar w:top="720" w:right="1440" w:bottom="720" w:left="1440" w:header="720" w:footer="720" w:gutter="0"/>
          <w:cols w:space="720"/>
          <w:docGrid w:linePitch="360"/>
        </w:sectPr>
      </w:pPr>
    </w:p>
    <w:tbl>
      <w:tblPr>
        <w:tblW w:w="9765" w:type="dxa"/>
        <w:tblCellMar>
          <w:top w:w="15" w:type="dxa"/>
          <w:left w:w="15" w:type="dxa"/>
          <w:bottom w:w="15" w:type="dxa"/>
          <w:right w:w="15" w:type="dxa"/>
        </w:tblCellMar>
        <w:tblLook w:val="0000" w:firstRow="0" w:lastRow="0" w:firstColumn="0" w:lastColumn="0" w:noHBand="0" w:noVBand="0"/>
      </w:tblPr>
      <w:tblGrid>
        <w:gridCol w:w="9765"/>
      </w:tblGrid>
      <w:tr w:rsidR="0039004F" w:rsidRPr="00F2684B">
        <w:tc>
          <w:tcPr>
            <w:tcW w:w="0" w:type="auto"/>
            <w:tcBorders>
              <w:top w:val="nil"/>
              <w:left w:val="nil"/>
              <w:bottom w:val="nil"/>
              <w:right w:val="nil"/>
            </w:tcBorders>
            <w:shd w:val="clear" w:color="auto" w:fill="808080"/>
            <w:vAlign w:val="center"/>
          </w:tcPr>
          <w:p w:rsidR="0039004F" w:rsidRPr="00F2684B" w:rsidRDefault="0050251D" w:rsidP="0039004F">
            <w:pPr>
              <w:rPr>
                <w:rFonts w:ascii="Calibri" w:hAnsi="Calibri"/>
                <w:sz w:val="20"/>
                <w:szCs w:val="20"/>
              </w:rPr>
            </w:pPr>
            <w:r>
              <w:rPr>
                <w:rStyle w:val="Strong"/>
                <w:rFonts w:ascii="Calibri" w:hAnsi="Calibri"/>
              </w:rPr>
              <w:lastRenderedPageBreak/>
              <w:t>D.</w:t>
            </w:r>
            <w:r w:rsidR="0039004F" w:rsidRPr="00F2684B">
              <w:rPr>
                <w:rStyle w:val="Strong"/>
                <w:rFonts w:ascii="Calibri" w:hAnsi="Calibri"/>
              </w:rPr>
              <w:t xml:space="preserve"> Certification</w:t>
            </w:r>
          </w:p>
        </w:tc>
      </w:tr>
    </w:tbl>
    <w:p w:rsidR="0039004F" w:rsidRPr="00F2684B" w:rsidRDefault="0039004F" w:rsidP="0039004F">
      <w:pPr>
        <w:rPr>
          <w:rFonts w:ascii="Calibri" w:hAnsi="Calibri"/>
          <w:sz w:val="20"/>
          <w:szCs w:val="20"/>
        </w:rPr>
      </w:pPr>
    </w:p>
    <w:p w:rsidR="00276054" w:rsidRPr="00F2684B" w:rsidRDefault="00276054" w:rsidP="00276054">
      <w:pPr>
        <w:tabs>
          <w:tab w:val="left" w:pos="-1080"/>
          <w:tab w:val="left" w:pos="-630"/>
          <w:tab w:val="left" w:pos="0"/>
          <w:tab w:val="left" w:pos="72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ind w:left="90" w:right="-90"/>
        <w:jc w:val="both"/>
        <w:rPr>
          <w:rFonts w:ascii="Calibri" w:hAnsi="Calibri"/>
          <w:sz w:val="20"/>
          <w:szCs w:val="20"/>
        </w:rPr>
      </w:pPr>
      <w:r w:rsidRPr="00F2684B">
        <w:rPr>
          <w:rFonts w:ascii="Calibri" w:hAnsi="Calibri"/>
          <w:b/>
          <w:sz w:val="20"/>
          <w:szCs w:val="20"/>
        </w:rPr>
        <w:t xml:space="preserve">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  </w:t>
      </w:r>
    </w:p>
    <w:p w:rsidR="0039004F" w:rsidRPr="00F2684B" w:rsidRDefault="0039004F" w:rsidP="0039004F">
      <w:pPr>
        <w:ind w:left="-360"/>
        <w:rPr>
          <w:rFonts w:ascii="Calibri" w:hAnsi="Calibri"/>
          <w:sz w:val="20"/>
          <w:szCs w:val="20"/>
        </w:rPr>
      </w:pPr>
    </w:p>
    <w:p w:rsidR="0039004F" w:rsidRPr="00F2684B" w:rsidRDefault="0039004F" w:rsidP="0039004F">
      <w:pPr>
        <w:ind w:left="-360"/>
        <w:rPr>
          <w:rFonts w:ascii="Calibri" w:hAnsi="Calibri"/>
          <w:sz w:val="20"/>
          <w:szCs w:val="20"/>
        </w:rPr>
      </w:pPr>
    </w:p>
    <w:p w:rsidR="0039004F" w:rsidRPr="00F2684B" w:rsidRDefault="0039004F" w:rsidP="0039004F">
      <w:pPr>
        <w:pBdr>
          <w:bottom w:val="single" w:sz="12" w:space="1" w:color="auto"/>
        </w:pBdr>
        <w:ind w:left="180"/>
        <w:rPr>
          <w:rFonts w:ascii="Calibri" w:hAnsi="Calibri"/>
          <w:sz w:val="20"/>
          <w:szCs w:val="20"/>
        </w:rPr>
      </w:pPr>
    </w:p>
    <w:p w:rsidR="0039004F" w:rsidRPr="00F2684B" w:rsidRDefault="0039004F" w:rsidP="0039004F">
      <w:pPr>
        <w:ind w:left="180"/>
        <w:rPr>
          <w:rFonts w:ascii="Calibri" w:hAnsi="Calibri"/>
          <w:sz w:val="20"/>
          <w:szCs w:val="20"/>
        </w:rPr>
      </w:pPr>
      <w:r w:rsidRPr="00F2684B">
        <w:rPr>
          <w:rFonts w:ascii="Calibri" w:hAnsi="Calibri"/>
          <w:sz w:val="20"/>
          <w:szCs w:val="20"/>
        </w:rPr>
        <w:t>NAME (Type or Print)</w:t>
      </w:r>
    </w:p>
    <w:p w:rsidR="0039004F" w:rsidRPr="00F2684B" w:rsidRDefault="0039004F" w:rsidP="0039004F">
      <w:pPr>
        <w:ind w:left="180"/>
        <w:rPr>
          <w:rFonts w:ascii="Calibri" w:hAnsi="Calibri"/>
          <w:sz w:val="20"/>
          <w:szCs w:val="20"/>
        </w:rPr>
      </w:pPr>
    </w:p>
    <w:p w:rsidR="0039004F" w:rsidRPr="00F2684B" w:rsidRDefault="0039004F" w:rsidP="0039004F">
      <w:pPr>
        <w:pBdr>
          <w:bottom w:val="single" w:sz="12" w:space="1" w:color="auto"/>
        </w:pBdr>
        <w:ind w:left="180"/>
        <w:rPr>
          <w:rFonts w:ascii="Calibri" w:hAnsi="Calibri"/>
          <w:sz w:val="20"/>
          <w:szCs w:val="20"/>
        </w:rPr>
      </w:pPr>
    </w:p>
    <w:p w:rsidR="0039004F" w:rsidRPr="00F2684B" w:rsidRDefault="0039004F" w:rsidP="0039004F">
      <w:pPr>
        <w:ind w:left="180"/>
        <w:rPr>
          <w:rFonts w:ascii="Calibri" w:hAnsi="Calibri"/>
          <w:sz w:val="20"/>
          <w:szCs w:val="20"/>
        </w:rPr>
      </w:pPr>
      <w:r w:rsidRPr="00F2684B">
        <w:rPr>
          <w:rFonts w:ascii="Calibri" w:hAnsi="Calibri"/>
          <w:sz w:val="20"/>
          <w:szCs w:val="20"/>
        </w:rPr>
        <w:t>SIGNATURE</w:t>
      </w:r>
    </w:p>
    <w:p w:rsidR="0039004F" w:rsidRPr="00F2684B" w:rsidRDefault="0039004F" w:rsidP="0039004F">
      <w:pPr>
        <w:ind w:left="180"/>
        <w:rPr>
          <w:rFonts w:ascii="Calibri" w:hAnsi="Calibri"/>
          <w:sz w:val="20"/>
          <w:szCs w:val="20"/>
        </w:rPr>
      </w:pPr>
    </w:p>
    <w:p w:rsidR="0039004F" w:rsidRPr="00F2684B" w:rsidRDefault="0039004F" w:rsidP="0039004F">
      <w:pPr>
        <w:pBdr>
          <w:bottom w:val="single" w:sz="12" w:space="1" w:color="auto"/>
        </w:pBdr>
        <w:ind w:left="180"/>
        <w:rPr>
          <w:rFonts w:ascii="Calibri" w:hAnsi="Calibri"/>
          <w:sz w:val="20"/>
          <w:szCs w:val="20"/>
        </w:rPr>
      </w:pPr>
    </w:p>
    <w:p w:rsidR="0039004F" w:rsidRPr="00F2684B" w:rsidRDefault="0039004F" w:rsidP="0039004F">
      <w:pPr>
        <w:ind w:left="180"/>
        <w:rPr>
          <w:rFonts w:ascii="Calibri" w:hAnsi="Calibri"/>
          <w:sz w:val="20"/>
          <w:szCs w:val="20"/>
        </w:rPr>
      </w:pPr>
      <w:r w:rsidRPr="00F2684B">
        <w:rPr>
          <w:rFonts w:ascii="Calibri" w:hAnsi="Calibri"/>
          <w:sz w:val="20"/>
          <w:szCs w:val="20"/>
        </w:rPr>
        <w:t>TITLE</w:t>
      </w:r>
    </w:p>
    <w:p w:rsidR="0039004F" w:rsidRPr="00F2684B" w:rsidRDefault="0039004F" w:rsidP="0039004F">
      <w:pPr>
        <w:ind w:left="180"/>
        <w:rPr>
          <w:rFonts w:ascii="Calibri" w:hAnsi="Calibri"/>
          <w:sz w:val="20"/>
          <w:szCs w:val="20"/>
        </w:rPr>
      </w:pPr>
    </w:p>
    <w:p w:rsidR="0039004F" w:rsidRPr="00F2684B" w:rsidRDefault="0039004F" w:rsidP="0039004F">
      <w:pPr>
        <w:pBdr>
          <w:bottom w:val="single" w:sz="12" w:space="1" w:color="auto"/>
        </w:pBdr>
        <w:ind w:left="180"/>
        <w:rPr>
          <w:rFonts w:ascii="Calibri" w:hAnsi="Calibri"/>
          <w:sz w:val="20"/>
          <w:szCs w:val="20"/>
        </w:rPr>
      </w:pPr>
    </w:p>
    <w:p w:rsidR="0039004F" w:rsidRPr="00F2684B" w:rsidRDefault="0039004F" w:rsidP="0039004F">
      <w:pPr>
        <w:ind w:left="180"/>
        <w:rPr>
          <w:rFonts w:ascii="Calibri" w:hAnsi="Calibri"/>
          <w:sz w:val="20"/>
          <w:szCs w:val="20"/>
        </w:rPr>
      </w:pPr>
      <w:r w:rsidRPr="00F2684B">
        <w:rPr>
          <w:rFonts w:ascii="Calibri" w:hAnsi="Calibri"/>
          <w:sz w:val="20"/>
          <w:szCs w:val="20"/>
        </w:rPr>
        <w:t>DATE</w:t>
      </w:r>
    </w:p>
    <w:p w:rsidR="00065584" w:rsidRPr="00F2684B" w:rsidRDefault="00065584" w:rsidP="00065584">
      <w:pPr>
        <w:tabs>
          <w:tab w:val="left" w:pos="-360"/>
        </w:tabs>
        <w:ind w:left="-360"/>
        <w:rPr>
          <w:rFonts w:ascii="Calibri" w:hAnsi="Calibri"/>
        </w:rPr>
        <w:sectPr w:rsidR="00065584" w:rsidRPr="00F2684B" w:rsidSect="00553AFC">
          <w:pgSz w:w="12240" w:h="15840"/>
          <w:pgMar w:top="720" w:right="1440" w:bottom="720" w:left="1440" w:header="720" w:footer="720" w:gutter="0"/>
          <w:cols w:space="720"/>
          <w:docGrid w:linePitch="360"/>
        </w:sectPr>
      </w:pPr>
    </w:p>
    <w:p w:rsidR="001A6847" w:rsidRDefault="001A6847" w:rsidP="00276054">
      <w:pPr>
        <w:tabs>
          <w:tab w:val="left" w:pos="-360"/>
        </w:tabs>
        <w:ind w:left="-360"/>
        <w:jc w:val="center"/>
        <w:rPr>
          <w:rFonts w:ascii="Calibri" w:hAnsi="Calibri"/>
          <w:b/>
          <w:sz w:val="28"/>
          <w:szCs w:val="28"/>
        </w:rPr>
      </w:pPr>
    </w:p>
    <w:p w:rsidR="00631F46" w:rsidRPr="00F2684B" w:rsidRDefault="00276054" w:rsidP="00276054">
      <w:pPr>
        <w:tabs>
          <w:tab w:val="left" w:pos="-360"/>
        </w:tabs>
        <w:ind w:left="-360"/>
        <w:jc w:val="center"/>
        <w:rPr>
          <w:rFonts w:ascii="Calibri" w:hAnsi="Calibri"/>
          <w:b/>
          <w:sz w:val="28"/>
          <w:szCs w:val="28"/>
        </w:rPr>
      </w:pPr>
      <w:r w:rsidRPr="00F2684B">
        <w:rPr>
          <w:rFonts w:ascii="Calibri" w:hAnsi="Calibri"/>
          <w:b/>
          <w:sz w:val="28"/>
          <w:szCs w:val="28"/>
        </w:rPr>
        <w:t>Attachme</w:t>
      </w:r>
      <w:r w:rsidR="00631F46" w:rsidRPr="00F2684B">
        <w:rPr>
          <w:rFonts w:ascii="Calibri" w:hAnsi="Calibri"/>
          <w:b/>
          <w:sz w:val="28"/>
          <w:szCs w:val="28"/>
        </w:rPr>
        <w:t xml:space="preserve">nt A </w:t>
      </w:r>
    </w:p>
    <w:p w:rsidR="00065584" w:rsidRPr="00F2684B" w:rsidRDefault="00631F46" w:rsidP="00276054">
      <w:pPr>
        <w:tabs>
          <w:tab w:val="left" w:pos="-360"/>
        </w:tabs>
        <w:ind w:left="-360"/>
        <w:jc w:val="center"/>
        <w:rPr>
          <w:rFonts w:ascii="Calibri" w:hAnsi="Calibri"/>
          <w:b/>
          <w:sz w:val="28"/>
          <w:szCs w:val="28"/>
        </w:rPr>
      </w:pPr>
      <w:r w:rsidRPr="00F2684B">
        <w:rPr>
          <w:rFonts w:ascii="Calibri" w:hAnsi="Calibri"/>
          <w:b/>
          <w:sz w:val="28"/>
          <w:szCs w:val="28"/>
        </w:rPr>
        <w:t>Liquid Waste Characterization</w:t>
      </w:r>
    </w:p>
    <w:p w:rsidR="00065584" w:rsidRPr="0077411F" w:rsidRDefault="00065584" w:rsidP="00D25423">
      <w:pPr>
        <w:tabs>
          <w:tab w:val="left" w:pos="-360"/>
        </w:tabs>
        <w:jc w:val="both"/>
        <w:rPr>
          <w:rFonts w:ascii="Calibri" w:hAnsi="Calibri"/>
          <w:sz w:val="20"/>
          <w:szCs w:val="20"/>
        </w:rPr>
      </w:pPr>
      <w:r w:rsidRPr="0077411F">
        <w:rPr>
          <w:rFonts w:ascii="Calibri" w:hAnsi="Calibri"/>
          <w:sz w:val="20"/>
          <w:szCs w:val="20"/>
        </w:rPr>
        <w:t>1.</w:t>
      </w:r>
      <w:r w:rsidRPr="0077411F">
        <w:rPr>
          <w:rFonts w:ascii="Calibri" w:hAnsi="Calibri"/>
          <w:sz w:val="20"/>
          <w:szCs w:val="20"/>
        </w:rPr>
        <w:tab/>
      </w:r>
      <w:r w:rsidR="0077411F" w:rsidRPr="0077411F">
        <w:rPr>
          <w:rFonts w:ascii="Calibri" w:hAnsi="Calibri"/>
          <w:sz w:val="20"/>
          <w:szCs w:val="20"/>
        </w:rPr>
        <w:t xml:space="preserve">To the best of your knowledge, are any of the following pollutants present or suspected of being present in the wastewater that will be transported to the </w:t>
      </w:r>
      <w:r w:rsidR="00E67297">
        <w:rPr>
          <w:rFonts w:ascii="Calibri" w:hAnsi="Calibri"/>
          <w:sz w:val="20"/>
          <w:szCs w:val="20"/>
        </w:rPr>
        <w:t>Henrico Water Reclamation Facility</w:t>
      </w:r>
      <w:r w:rsidR="0077411F" w:rsidRPr="0077411F">
        <w:rPr>
          <w:rFonts w:ascii="Calibri" w:hAnsi="Calibri"/>
          <w:sz w:val="20"/>
          <w:szCs w:val="20"/>
        </w:rPr>
        <w:t>?  If yes, please provide the anticipated or known concentrations (after pretreatment) in milligrams per liter (mg/L).  Provide recent monitoring data (within the last year) if available.</w:t>
      </w:r>
    </w:p>
    <w:p w:rsidR="00065584" w:rsidRPr="0081796C" w:rsidRDefault="00065584" w:rsidP="00065584">
      <w:pPr>
        <w:jc w:val="center"/>
        <w:rPr>
          <w:rFonts w:ascii="Calibri" w:hAnsi="Calibri"/>
          <w:b/>
        </w:rPr>
      </w:pPr>
      <w:proofErr w:type="spellStart"/>
      <w:r w:rsidRPr="0081796C">
        <w:rPr>
          <w:rFonts w:ascii="Calibri" w:hAnsi="Calibri"/>
          <w:b/>
        </w:rPr>
        <w:t>Conventionals</w:t>
      </w:r>
      <w:proofErr w:type="spellEnd"/>
    </w:p>
    <w:tbl>
      <w:tblPr>
        <w:tblW w:w="5000" w:type="pct"/>
        <w:jc w:val="center"/>
        <w:tblCellMar>
          <w:left w:w="120" w:type="dxa"/>
          <w:right w:w="120" w:type="dxa"/>
        </w:tblCellMar>
        <w:tblLook w:val="0000" w:firstRow="0" w:lastRow="0" w:firstColumn="0" w:lastColumn="0" w:noHBand="0" w:noVBand="0"/>
      </w:tblPr>
      <w:tblGrid>
        <w:gridCol w:w="930"/>
        <w:gridCol w:w="2820"/>
        <w:gridCol w:w="1463"/>
        <w:gridCol w:w="1463"/>
        <w:gridCol w:w="1463"/>
        <w:gridCol w:w="1461"/>
      </w:tblGrid>
      <w:tr w:rsidR="00065584" w:rsidRPr="00F2684B" w:rsidTr="00B1699A">
        <w:trPr>
          <w:trHeight w:val="658"/>
          <w:tblHeader/>
          <w:jc w:val="center"/>
        </w:trPr>
        <w:tc>
          <w:tcPr>
            <w:tcW w:w="484" w:type="pct"/>
            <w:tcBorders>
              <w:top w:val="single" w:sz="8" w:space="0" w:color="000000"/>
              <w:left w:val="single" w:sz="8" w:space="0" w:color="000000"/>
              <w:bottom w:val="single" w:sz="8" w:space="0" w:color="000000"/>
              <w:right w:val="single" w:sz="8" w:space="0" w:color="000000"/>
            </w:tcBorders>
            <w:shd w:val="clear" w:color="auto" w:fill="B3B3B3"/>
          </w:tcPr>
          <w:p w:rsidR="00065584" w:rsidRPr="00F2684B" w:rsidRDefault="00065584" w:rsidP="0081796C">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line="360" w:lineRule="auto"/>
              <w:jc w:val="center"/>
              <w:rPr>
                <w:rFonts w:ascii="Calibri" w:hAnsi="Calibri"/>
                <w:b/>
                <w:sz w:val="20"/>
                <w:szCs w:val="20"/>
              </w:rPr>
            </w:pPr>
            <w:r w:rsidRPr="00F2684B">
              <w:rPr>
                <w:rFonts w:ascii="Calibri" w:hAnsi="Calibri"/>
                <w:b/>
                <w:sz w:val="20"/>
                <w:szCs w:val="20"/>
              </w:rPr>
              <w:t>Present</w:t>
            </w:r>
            <w:r w:rsidR="00F2684B" w:rsidRPr="00F2684B">
              <w:rPr>
                <w:rFonts w:ascii="Calibri" w:hAnsi="Calibri"/>
                <w:b/>
                <w:sz w:val="20"/>
                <w:szCs w:val="20"/>
              </w:rPr>
              <w:t xml:space="preserve"> (Y or N)</w:t>
            </w:r>
          </w:p>
        </w:tc>
        <w:tc>
          <w:tcPr>
            <w:tcW w:w="1469" w:type="pct"/>
            <w:tcBorders>
              <w:top w:val="single" w:sz="8" w:space="0" w:color="000000"/>
              <w:left w:val="single" w:sz="8" w:space="0" w:color="000000"/>
              <w:bottom w:val="single" w:sz="8" w:space="0" w:color="000000"/>
              <w:right w:val="single" w:sz="8" w:space="0" w:color="000000"/>
            </w:tcBorders>
            <w:shd w:val="clear" w:color="auto" w:fill="B3B3B3"/>
          </w:tcPr>
          <w:p w:rsidR="00065584" w:rsidRPr="00F2684B" w:rsidRDefault="00065584" w:rsidP="00065584">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20"/>
                <w:szCs w:val="20"/>
              </w:rPr>
            </w:pPr>
            <w:r w:rsidRPr="00F2684B">
              <w:rPr>
                <w:rFonts w:ascii="Calibri" w:hAnsi="Calibri"/>
                <w:b/>
                <w:sz w:val="20"/>
                <w:szCs w:val="20"/>
              </w:rPr>
              <w:t>Parameter</w:t>
            </w:r>
          </w:p>
        </w:tc>
        <w:tc>
          <w:tcPr>
            <w:tcW w:w="762" w:type="pct"/>
            <w:tcBorders>
              <w:top w:val="single" w:sz="8" w:space="0" w:color="000000"/>
              <w:left w:val="single" w:sz="8" w:space="0" w:color="000000"/>
              <w:bottom w:val="single" w:sz="8" w:space="0" w:color="000000"/>
              <w:right w:val="single" w:sz="8" w:space="0" w:color="000000"/>
            </w:tcBorders>
            <w:shd w:val="clear" w:color="auto" w:fill="B3B3B3"/>
          </w:tcPr>
          <w:p w:rsidR="00065584" w:rsidRPr="00F2684B" w:rsidRDefault="00065584" w:rsidP="00065584">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20"/>
                <w:szCs w:val="20"/>
              </w:rPr>
            </w:pPr>
            <w:r w:rsidRPr="00F2684B">
              <w:rPr>
                <w:rFonts w:ascii="Calibri" w:hAnsi="Calibri"/>
                <w:b/>
                <w:sz w:val="20"/>
                <w:szCs w:val="20"/>
              </w:rPr>
              <w:t>Units</w:t>
            </w:r>
          </w:p>
        </w:tc>
        <w:tc>
          <w:tcPr>
            <w:tcW w:w="762" w:type="pct"/>
            <w:tcBorders>
              <w:top w:val="single" w:sz="8" w:space="0" w:color="000000"/>
              <w:left w:val="single" w:sz="8" w:space="0" w:color="000000"/>
              <w:bottom w:val="single" w:sz="8" w:space="0" w:color="000000"/>
              <w:right w:val="single" w:sz="8" w:space="0" w:color="000000"/>
            </w:tcBorders>
            <w:shd w:val="clear" w:color="auto" w:fill="B3B3B3"/>
          </w:tcPr>
          <w:p w:rsidR="00065584" w:rsidRPr="00F2684B" w:rsidRDefault="00065584" w:rsidP="00B1699A">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line="360" w:lineRule="auto"/>
              <w:jc w:val="center"/>
              <w:rPr>
                <w:rFonts w:ascii="Calibri" w:hAnsi="Calibri"/>
                <w:b/>
                <w:sz w:val="20"/>
                <w:szCs w:val="20"/>
              </w:rPr>
            </w:pPr>
            <w:r w:rsidRPr="00F2684B">
              <w:rPr>
                <w:rFonts w:ascii="Calibri" w:hAnsi="Calibri"/>
                <w:b/>
                <w:sz w:val="20"/>
                <w:szCs w:val="20"/>
              </w:rPr>
              <w:t>Average</w:t>
            </w:r>
            <w:r w:rsidR="00B1699A">
              <w:rPr>
                <w:rFonts w:ascii="Calibri" w:hAnsi="Calibri"/>
                <w:b/>
                <w:sz w:val="20"/>
                <w:szCs w:val="20"/>
              </w:rPr>
              <w:t xml:space="preserve"> </w:t>
            </w:r>
            <w:r w:rsidRPr="00F2684B">
              <w:rPr>
                <w:rFonts w:ascii="Calibri" w:hAnsi="Calibri"/>
                <w:b/>
                <w:sz w:val="20"/>
                <w:szCs w:val="20"/>
              </w:rPr>
              <w:t>Daily</w:t>
            </w:r>
          </w:p>
        </w:tc>
        <w:tc>
          <w:tcPr>
            <w:tcW w:w="762" w:type="pct"/>
            <w:tcBorders>
              <w:top w:val="single" w:sz="8" w:space="0" w:color="000000"/>
              <w:left w:val="single" w:sz="8" w:space="0" w:color="000000"/>
              <w:bottom w:val="single" w:sz="8" w:space="0" w:color="000000"/>
              <w:right w:val="single" w:sz="8" w:space="0" w:color="000000"/>
            </w:tcBorders>
            <w:shd w:val="clear" w:color="auto" w:fill="B3B3B3"/>
          </w:tcPr>
          <w:p w:rsidR="00065584" w:rsidRPr="00F2684B" w:rsidRDefault="00065584" w:rsidP="00B1699A">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line="360" w:lineRule="auto"/>
              <w:jc w:val="center"/>
              <w:rPr>
                <w:rFonts w:ascii="Calibri" w:hAnsi="Calibri"/>
                <w:b/>
                <w:sz w:val="20"/>
                <w:szCs w:val="20"/>
              </w:rPr>
            </w:pPr>
            <w:r w:rsidRPr="00F2684B">
              <w:rPr>
                <w:rFonts w:ascii="Calibri" w:hAnsi="Calibri"/>
                <w:b/>
                <w:sz w:val="20"/>
                <w:szCs w:val="20"/>
              </w:rPr>
              <w:t>Maximum</w:t>
            </w:r>
            <w:r w:rsidR="00B1699A">
              <w:rPr>
                <w:rFonts w:ascii="Calibri" w:hAnsi="Calibri"/>
                <w:b/>
                <w:sz w:val="20"/>
                <w:szCs w:val="20"/>
              </w:rPr>
              <w:t xml:space="preserve"> </w:t>
            </w:r>
            <w:r w:rsidRPr="00F2684B">
              <w:rPr>
                <w:rFonts w:ascii="Calibri" w:hAnsi="Calibri"/>
                <w:b/>
                <w:sz w:val="20"/>
                <w:szCs w:val="20"/>
              </w:rPr>
              <w:t>Daily</w:t>
            </w:r>
          </w:p>
        </w:tc>
        <w:tc>
          <w:tcPr>
            <w:tcW w:w="761" w:type="pct"/>
            <w:tcBorders>
              <w:top w:val="single" w:sz="8" w:space="0" w:color="000000"/>
              <w:left w:val="single" w:sz="8" w:space="0" w:color="000000"/>
              <w:bottom w:val="single" w:sz="8" w:space="0" w:color="000000"/>
              <w:right w:val="single" w:sz="8" w:space="0" w:color="000000"/>
            </w:tcBorders>
            <w:shd w:val="clear" w:color="auto" w:fill="B3B3B3"/>
          </w:tcPr>
          <w:p w:rsidR="00065584" w:rsidRPr="00F2684B" w:rsidRDefault="00065584" w:rsidP="00B1699A">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line="360" w:lineRule="auto"/>
              <w:jc w:val="center"/>
              <w:rPr>
                <w:rFonts w:ascii="Calibri" w:hAnsi="Calibri"/>
                <w:b/>
                <w:sz w:val="20"/>
                <w:szCs w:val="20"/>
              </w:rPr>
            </w:pPr>
            <w:r w:rsidRPr="00F2684B">
              <w:rPr>
                <w:rFonts w:ascii="Calibri" w:hAnsi="Calibri"/>
                <w:b/>
                <w:sz w:val="20"/>
                <w:szCs w:val="20"/>
              </w:rPr>
              <w:t>Minimum</w:t>
            </w:r>
            <w:r w:rsidR="00B1699A">
              <w:rPr>
                <w:rFonts w:ascii="Calibri" w:hAnsi="Calibri"/>
                <w:b/>
                <w:sz w:val="20"/>
                <w:szCs w:val="20"/>
              </w:rPr>
              <w:t xml:space="preserve"> </w:t>
            </w:r>
            <w:r w:rsidRPr="00F2684B">
              <w:rPr>
                <w:rFonts w:ascii="Calibri" w:hAnsi="Calibri"/>
                <w:b/>
                <w:sz w:val="20"/>
                <w:szCs w:val="20"/>
              </w:rPr>
              <w:t>Daily</w:t>
            </w:r>
          </w:p>
        </w:tc>
      </w:tr>
      <w:tr w:rsidR="002C0DD1" w:rsidRPr="00F2684B" w:rsidTr="001945DA">
        <w:trPr>
          <w:trHeight w:val="403"/>
          <w:tblHeader/>
          <w:jc w:val="center"/>
        </w:trPr>
        <w:tc>
          <w:tcPr>
            <w:tcW w:w="484" w:type="pct"/>
            <w:tcBorders>
              <w:top w:val="single" w:sz="8" w:space="0" w:color="000000"/>
              <w:left w:val="single" w:sz="7" w:space="0" w:color="000000"/>
              <w:bottom w:val="single" w:sz="7" w:space="0" w:color="000000"/>
              <w:right w:val="single" w:sz="7" w:space="0" w:color="000000"/>
            </w:tcBorders>
          </w:tcPr>
          <w:p w:rsidR="002C0DD1" w:rsidRPr="0081796C" w:rsidRDefault="002C0DD1" w:rsidP="00B96BCD">
            <w:pPr>
              <w:spacing w:line="120" w:lineRule="exact"/>
              <w:jc w:val="center"/>
              <w:rPr>
                <w:rFonts w:ascii="Calibri" w:hAnsi="Calibri"/>
                <w:b/>
                <w:sz w:val="15"/>
                <w:szCs w:val="15"/>
              </w:rPr>
            </w:pPr>
          </w:p>
        </w:tc>
        <w:tc>
          <w:tcPr>
            <w:tcW w:w="1469" w:type="pct"/>
            <w:tcBorders>
              <w:top w:val="single" w:sz="8" w:space="0" w:color="000000"/>
              <w:left w:val="single" w:sz="7" w:space="0" w:color="000000"/>
              <w:bottom w:val="single" w:sz="7" w:space="0" w:color="000000"/>
              <w:right w:val="single" w:sz="7" w:space="0" w:color="000000"/>
            </w:tcBorders>
          </w:tcPr>
          <w:p w:rsidR="002C0DD1" w:rsidRPr="0081796C" w:rsidRDefault="002C0DD1" w:rsidP="002C0DD1">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sz w:val="15"/>
                <w:szCs w:val="15"/>
              </w:rPr>
            </w:pPr>
            <w:r w:rsidRPr="0081796C">
              <w:rPr>
                <w:rFonts w:ascii="Calibri" w:hAnsi="Calibri"/>
                <w:sz w:val="15"/>
                <w:szCs w:val="15"/>
              </w:rPr>
              <w:t>pH</w:t>
            </w:r>
          </w:p>
        </w:tc>
        <w:tc>
          <w:tcPr>
            <w:tcW w:w="762" w:type="pct"/>
            <w:tcBorders>
              <w:top w:val="single" w:sz="8" w:space="0" w:color="000000"/>
              <w:left w:val="single" w:sz="7" w:space="0" w:color="000000"/>
              <w:bottom w:val="single" w:sz="7" w:space="0" w:color="000000"/>
              <w:right w:val="single" w:sz="7" w:space="0" w:color="000000"/>
            </w:tcBorders>
          </w:tcPr>
          <w:p w:rsidR="002C0DD1" w:rsidRPr="0081796C" w:rsidRDefault="002C0DD1" w:rsidP="002C0DD1">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b/>
                <w:sz w:val="15"/>
                <w:szCs w:val="15"/>
              </w:rPr>
            </w:pPr>
            <w:r w:rsidRPr="0081796C">
              <w:rPr>
                <w:rFonts w:ascii="Calibri" w:hAnsi="Calibri"/>
                <w:b/>
                <w:sz w:val="15"/>
                <w:szCs w:val="15"/>
              </w:rPr>
              <w:t>Standard Units (SU)</w:t>
            </w:r>
          </w:p>
        </w:tc>
        <w:tc>
          <w:tcPr>
            <w:tcW w:w="762" w:type="pct"/>
            <w:tcBorders>
              <w:top w:val="single" w:sz="8" w:space="0" w:color="000000"/>
              <w:left w:val="single" w:sz="7" w:space="0" w:color="000000"/>
              <w:bottom w:val="single" w:sz="7" w:space="0" w:color="000000"/>
              <w:right w:val="single" w:sz="7" w:space="0" w:color="000000"/>
            </w:tcBorders>
          </w:tcPr>
          <w:p w:rsidR="002C0DD1" w:rsidRPr="0081796C" w:rsidRDefault="002C0DD1" w:rsidP="00B96BCD">
            <w:pPr>
              <w:spacing w:line="120" w:lineRule="exact"/>
              <w:jc w:val="center"/>
              <w:rPr>
                <w:rFonts w:ascii="Calibri" w:hAnsi="Calibri"/>
                <w:b/>
                <w:sz w:val="15"/>
                <w:szCs w:val="15"/>
              </w:rPr>
            </w:pPr>
          </w:p>
        </w:tc>
        <w:tc>
          <w:tcPr>
            <w:tcW w:w="762" w:type="pct"/>
            <w:tcBorders>
              <w:top w:val="single" w:sz="8" w:space="0" w:color="000000"/>
              <w:left w:val="single" w:sz="7" w:space="0" w:color="000000"/>
              <w:bottom w:val="single" w:sz="7" w:space="0" w:color="000000"/>
              <w:right w:val="single" w:sz="7" w:space="0" w:color="000000"/>
            </w:tcBorders>
          </w:tcPr>
          <w:p w:rsidR="002C0DD1" w:rsidRPr="0081796C" w:rsidRDefault="002C0DD1" w:rsidP="00B96BCD">
            <w:pPr>
              <w:spacing w:line="120" w:lineRule="exact"/>
              <w:jc w:val="center"/>
              <w:rPr>
                <w:rFonts w:ascii="Calibri" w:hAnsi="Calibri"/>
                <w:b/>
                <w:sz w:val="15"/>
                <w:szCs w:val="15"/>
              </w:rPr>
            </w:pPr>
          </w:p>
        </w:tc>
        <w:tc>
          <w:tcPr>
            <w:tcW w:w="761" w:type="pct"/>
            <w:tcBorders>
              <w:top w:val="single" w:sz="8" w:space="0" w:color="000000"/>
              <w:left w:val="single" w:sz="7" w:space="0" w:color="000000"/>
              <w:bottom w:val="single" w:sz="7" w:space="0" w:color="000000"/>
              <w:right w:val="single" w:sz="7" w:space="0" w:color="000000"/>
            </w:tcBorders>
          </w:tcPr>
          <w:p w:rsidR="002C0DD1" w:rsidRPr="0081796C" w:rsidRDefault="002C0DD1" w:rsidP="00B96BCD">
            <w:pPr>
              <w:spacing w:line="120" w:lineRule="exact"/>
              <w:jc w:val="center"/>
              <w:rPr>
                <w:rFonts w:ascii="Calibri" w:hAnsi="Calibri"/>
                <w:b/>
                <w:sz w:val="15"/>
                <w:szCs w:val="15"/>
              </w:rPr>
            </w:pPr>
          </w:p>
        </w:tc>
      </w:tr>
      <w:tr w:rsidR="001945DA" w:rsidRPr="00F2684B" w:rsidTr="001945DA">
        <w:trPr>
          <w:trHeight w:val="352"/>
          <w:tblHeader/>
          <w:jc w:val="center"/>
        </w:trPr>
        <w:tc>
          <w:tcPr>
            <w:tcW w:w="484"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spacing w:line="120" w:lineRule="exact"/>
              <w:jc w:val="center"/>
              <w:rPr>
                <w:rFonts w:ascii="Calibri" w:hAnsi="Calibri"/>
                <w:b/>
                <w:sz w:val="15"/>
                <w:szCs w:val="15"/>
              </w:rPr>
            </w:pPr>
          </w:p>
        </w:tc>
        <w:tc>
          <w:tcPr>
            <w:tcW w:w="1469" w:type="pct"/>
            <w:tcBorders>
              <w:top w:val="single" w:sz="7" w:space="0" w:color="000000"/>
              <w:left w:val="single" w:sz="7" w:space="0" w:color="000000"/>
              <w:bottom w:val="single" w:sz="7" w:space="0" w:color="000000"/>
              <w:right w:val="single" w:sz="7" w:space="0" w:color="000000"/>
            </w:tcBorders>
          </w:tcPr>
          <w:p w:rsidR="001945DA" w:rsidRPr="0081796C" w:rsidRDefault="001945DA" w:rsidP="002C0DD1">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sz w:val="15"/>
                <w:szCs w:val="15"/>
              </w:rPr>
            </w:pPr>
            <w:r w:rsidRPr="0081796C">
              <w:rPr>
                <w:rFonts w:ascii="Calibri" w:hAnsi="Calibri"/>
                <w:sz w:val="15"/>
                <w:szCs w:val="15"/>
              </w:rPr>
              <w:t>Temperature</w:t>
            </w:r>
          </w:p>
        </w:tc>
        <w:tc>
          <w:tcPr>
            <w:tcW w:w="762" w:type="pct"/>
            <w:tcBorders>
              <w:top w:val="single" w:sz="7" w:space="0" w:color="000000"/>
              <w:left w:val="single" w:sz="7" w:space="0" w:color="000000"/>
              <w:bottom w:val="single" w:sz="7" w:space="0" w:color="000000"/>
              <w:right w:val="single" w:sz="7" w:space="0" w:color="000000"/>
            </w:tcBorders>
          </w:tcPr>
          <w:p w:rsidR="001945DA" w:rsidRPr="0081796C" w:rsidRDefault="001945DA" w:rsidP="002C0DD1">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b/>
                <w:sz w:val="15"/>
                <w:szCs w:val="15"/>
              </w:rPr>
            </w:pPr>
            <w:r w:rsidRPr="0081796C">
              <w:rPr>
                <w:rFonts w:ascii="Calibri" w:hAnsi="Calibri"/>
                <w:b/>
                <w:sz w:val="15"/>
                <w:szCs w:val="15"/>
              </w:rPr>
              <w:t>°C</w:t>
            </w:r>
          </w:p>
        </w:tc>
        <w:tc>
          <w:tcPr>
            <w:tcW w:w="762"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spacing w:line="120" w:lineRule="exact"/>
              <w:jc w:val="center"/>
              <w:rPr>
                <w:rFonts w:ascii="Calibri" w:hAnsi="Calibri"/>
                <w:b/>
                <w:sz w:val="15"/>
                <w:szCs w:val="15"/>
              </w:rPr>
            </w:pPr>
          </w:p>
        </w:tc>
        <w:tc>
          <w:tcPr>
            <w:tcW w:w="762"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spacing w:line="120" w:lineRule="exact"/>
              <w:jc w:val="center"/>
              <w:rPr>
                <w:rFonts w:ascii="Calibri" w:hAnsi="Calibri"/>
                <w:b/>
                <w:sz w:val="15"/>
                <w:szCs w:val="15"/>
              </w:rPr>
            </w:pPr>
          </w:p>
        </w:tc>
        <w:tc>
          <w:tcPr>
            <w:tcW w:w="761"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spacing w:line="120" w:lineRule="exact"/>
              <w:jc w:val="center"/>
              <w:rPr>
                <w:rFonts w:ascii="Calibri" w:hAnsi="Calibri"/>
                <w:b/>
                <w:sz w:val="15"/>
                <w:szCs w:val="15"/>
              </w:rPr>
            </w:pPr>
          </w:p>
        </w:tc>
      </w:tr>
      <w:tr w:rsidR="002C0DD1" w:rsidRPr="00F2684B" w:rsidTr="001945DA">
        <w:trPr>
          <w:trHeight w:val="352"/>
          <w:tblHeader/>
          <w:jc w:val="center"/>
        </w:trPr>
        <w:tc>
          <w:tcPr>
            <w:tcW w:w="484" w:type="pct"/>
            <w:tcBorders>
              <w:top w:val="single" w:sz="7" w:space="0" w:color="000000"/>
              <w:left w:val="single" w:sz="7" w:space="0" w:color="000000"/>
              <w:bottom w:val="single" w:sz="7" w:space="0" w:color="000000"/>
              <w:right w:val="single" w:sz="7" w:space="0" w:color="000000"/>
            </w:tcBorders>
          </w:tcPr>
          <w:p w:rsidR="002C0DD1" w:rsidRPr="0081796C" w:rsidRDefault="002C0DD1" w:rsidP="00B96BCD">
            <w:pPr>
              <w:spacing w:line="120" w:lineRule="exact"/>
              <w:jc w:val="center"/>
              <w:rPr>
                <w:rFonts w:ascii="Calibri" w:hAnsi="Calibri"/>
                <w:b/>
                <w:sz w:val="15"/>
                <w:szCs w:val="15"/>
              </w:rPr>
            </w:pPr>
          </w:p>
        </w:tc>
        <w:tc>
          <w:tcPr>
            <w:tcW w:w="1469" w:type="pct"/>
            <w:tcBorders>
              <w:top w:val="single" w:sz="7" w:space="0" w:color="000000"/>
              <w:left w:val="single" w:sz="7" w:space="0" w:color="000000"/>
              <w:bottom w:val="single" w:sz="7" w:space="0" w:color="000000"/>
              <w:right w:val="single" w:sz="7" w:space="0" w:color="000000"/>
            </w:tcBorders>
          </w:tcPr>
          <w:p w:rsidR="002C0DD1" w:rsidRPr="0081796C" w:rsidRDefault="002C0DD1" w:rsidP="002C0DD1">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sz w:val="15"/>
                <w:szCs w:val="15"/>
              </w:rPr>
            </w:pPr>
            <w:r w:rsidRPr="0081796C">
              <w:rPr>
                <w:rFonts w:ascii="Calibri" w:hAnsi="Calibri"/>
                <w:sz w:val="15"/>
                <w:szCs w:val="15"/>
              </w:rPr>
              <w:t>Biochemical Oxygen Demand (BOD</w:t>
            </w:r>
            <w:r w:rsidRPr="0081796C">
              <w:rPr>
                <w:rFonts w:ascii="Calibri" w:hAnsi="Calibri"/>
                <w:sz w:val="15"/>
                <w:szCs w:val="15"/>
                <w:vertAlign w:val="subscript"/>
              </w:rPr>
              <w:t>5</w:t>
            </w:r>
            <w:r w:rsidRPr="0081796C">
              <w:rPr>
                <w:rFonts w:ascii="Calibri" w:hAnsi="Calibri"/>
                <w:sz w:val="15"/>
                <w:szCs w:val="15"/>
              </w:rPr>
              <w:t>)</w:t>
            </w:r>
          </w:p>
        </w:tc>
        <w:tc>
          <w:tcPr>
            <w:tcW w:w="762" w:type="pct"/>
            <w:tcBorders>
              <w:top w:val="single" w:sz="7" w:space="0" w:color="000000"/>
              <w:left w:val="single" w:sz="7" w:space="0" w:color="000000"/>
              <w:bottom w:val="single" w:sz="7" w:space="0" w:color="000000"/>
              <w:right w:val="single" w:sz="7" w:space="0" w:color="000000"/>
            </w:tcBorders>
          </w:tcPr>
          <w:p w:rsidR="002C0DD1" w:rsidRPr="0081796C" w:rsidRDefault="002C0DD1" w:rsidP="002C0DD1">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b/>
                <w:sz w:val="15"/>
                <w:szCs w:val="15"/>
              </w:rPr>
            </w:pPr>
            <w:r w:rsidRPr="0081796C">
              <w:rPr>
                <w:rFonts w:ascii="Calibri" w:hAnsi="Calibri"/>
                <w:b/>
                <w:sz w:val="15"/>
                <w:szCs w:val="15"/>
              </w:rPr>
              <w:t>mg/L</w:t>
            </w:r>
          </w:p>
        </w:tc>
        <w:tc>
          <w:tcPr>
            <w:tcW w:w="762" w:type="pct"/>
            <w:tcBorders>
              <w:top w:val="single" w:sz="7" w:space="0" w:color="000000"/>
              <w:left w:val="single" w:sz="7" w:space="0" w:color="000000"/>
              <w:bottom w:val="single" w:sz="7" w:space="0" w:color="000000"/>
              <w:right w:val="single" w:sz="7" w:space="0" w:color="000000"/>
            </w:tcBorders>
          </w:tcPr>
          <w:p w:rsidR="002C0DD1" w:rsidRPr="0081796C" w:rsidRDefault="002C0DD1" w:rsidP="00B96BCD">
            <w:pPr>
              <w:spacing w:line="120" w:lineRule="exact"/>
              <w:jc w:val="center"/>
              <w:rPr>
                <w:rFonts w:ascii="Calibri" w:hAnsi="Calibri"/>
                <w:b/>
                <w:sz w:val="15"/>
                <w:szCs w:val="15"/>
              </w:rPr>
            </w:pPr>
          </w:p>
        </w:tc>
        <w:tc>
          <w:tcPr>
            <w:tcW w:w="762" w:type="pct"/>
            <w:tcBorders>
              <w:top w:val="single" w:sz="7" w:space="0" w:color="000000"/>
              <w:left w:val="single" w:sz="7" w:space="0" w:color="000000"/>
              <w:bottom w:val="single" w:sz="7" w:space="0" w:color="000000"/>
              <w:right w:val="single" w:sz="7" w:space="0" w:color="000000"/>
            </w:tcBorders>
          </w:tcPr>
          <w:p w:rsidR="002C0DD1" w:rsidRPr="0081796C" w:rsidRDefault="002C0DD1" w:rsidP="00B96BCD">
            <w:pPr>
              <w:spacing w:line="120" w:lineRule="exact"/>
              <w:jc w:val="center"/>
              <w:rPr>
                <w:rFonts w:ascii="Calibri" w:hAnsi="Calibri"/>
                <w:b/>
                <w:sz w:val="15"/>
                <w:szCs w:val="15"/>
              </w:rPr>
            </w:pPr>
          </w:p>
        </w:tc>
        <w:tc>
          <w:tcPr>
            <w:tcW w:w="761" w:type="pct"/>
            <w:tcBorders>
              <w:top w:val="single" w:sz="7" w:space="0" w:color="000000"/>
              <w:left w:val="single" w:sz="7" w:space="0" w:color="000000"/>
              <w:bottom w:val="single" w:sz="7" w:space="0" w:color="000000"/>
              <w:right w:val="single" w:sz="7" w:space="0" w:color="000000"/>
            </w:tcBorders>
          </w:tcPr>
          <w:p w:rsidR="002C0DD1" w:rsidRPr="0081796C" w:rsidRDefault="002C0DD1" w:rsidP="00B96BCD">
            <w:pPr>
              <w:spacing w:line="120" w:lineRule="exact"/>
              <w:jc w:val="center"/>
              <w:rPr>
                <w:rFonts w:ascii="Calibri" w:hAnsi="Calibri"/>
                <w:b/>
                <w:sz w:val="15"/>
                <w:szCs w:val="15"/>
              </w:rPr>
            </w:pPr>
          </w:p>
        </w:tc>
      </w:tr>
      <w:tr w:rsidR="002C0DD1" w:rsidRPr="00F2684B" w:rsidTr="00B1699A">
        <w:trPr>
          <w:tblHeader/>
          <w:jc w:val="center"/>
        </w:trPr>
        <w:tc>
          <w:tcPr>
            <w:tcW w:w="484" w:type="pct"/>
            <w:tcBorders>
              <w:top w:val="single" w:sz="7" w:space="0" w:color="000000"/>
              <w:left w:val="single" w:sz="7" w:space="0" w:color="000000"/>
              <w:bottom w:val="single" w:sz="7" w:space="0" w:color="000000"/>
              <w:right w:val="single" w:sz="7" w:space="0" w:color="000000"/>
            </w:tcBorders>
          </w:tcPr>
          <w:p w:rsidR="002C0DD1" w:rsidRPr="0081796C" w:rsidRDefault="002C0DD1" w:rsidP="00B96BCD">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jc w:val="center"/>
              <w:rPr>
                <w:rFonts w:ascii="Calibri" w:hAnsi="Calibri"/>
                <w:b/>
                <w:sz w:val="15"/>
                <w:szCs w:val="15"/>
              </w:rPr>
            </w:pPr>
          </w:p>
        </w:tc>
        <w:tc>
          <w:tcPr>
            <w:tcW w:w="1469" w:type="pct"/>
            <w:tcBorders>
              <w:top w:val="single" w:sz="7" w:space="0" w:color="000000"/>
              <w:left w:val="single" w:sz="7" w:space="0" w:color="000000"/>
              <w:bottom w:val="single" w:sz="7" w:space="0" w:color="000000"/>
              <w:right w:val="single" w:sz="7" w:space="0" w:color="000000"/>
            </w:tcBorders>
          </w:tcPr>
          <w:p w:rsidR="002C0DD1" w:rsidRPr="0081796C" w:rsidRDefault="002C0DD1" w:rsidP="002C0DD1">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sz w:val="15"/>
                <w:szCs w:val="15"/>
              </w:rPr>
            </w:pPr>
            <w:r w:rsidRPr="0081796C">
              <w:rPr>
                <w:rFonts w:ascii="Calibri" w:hAnsi="Calibri"/>
                <w:sz w:val="15"/>
                <w:szCs w:val="15"/>
              </w:rPr>
              <w:t>Total Suspended Solids</w:t>
            </w:r>
          </w:p>
        </w:tc>
        <w:tc>
          <w:tcPr>
            <w:tcW w:w="762" w:type="pct"/>
            <w:tcBorders>
              <w:top w:val="single" w:sz="7" w:space="0" w:color="000000"/>
              <w:left w:val="single" w:sz="7" w:space="0" w:color="000000"/>
              <w:bottom w:val="single" w:sz="7" w:space="0" w:color="000000"/>
              <w:right w:val="single" w:sz="7" w:space="0" w:color="000000"/>
            </w:tcBorders>
          </w:tcPr>
          <w:p w:rsidR="002C0DD1" w:rsidRPr="0081796C" w:rsidRDefault="002C0DD1" w:rsidP="002C0DD1">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b/>
                <w:sz w:val="15"/>
                <w:szCs w:val="15"/>
              </w:rPr>
            </w:pPr>
            <w:r w:rsidRPr="0081796C">
              <w:rPr>
                <w:rFonts w:ascii="Calibri" w:hAnsi="Calibri"/>
                <w:b/>
                <w:sz w:val="15"/>
                <w:szCs w:val="15"/>
              </w:rPr>
              <w:t>mg/L</w:t>
            </w:r>
          </w:p>
        </w:tc>
        <w:tc>
          <w:tcPr>
            <w:tcW w:w="762" w:type="pct"/>
            <w:tcBorders>
              <w:top w:val="single" w:sz="7" w:space="0" w:color="000000"/>
              <w:left w:val="single" w:sz="7" w:space="0" w:color="000000"/>
              <w:bottom w:val="single" w:sz="7" w:space="0" w:color="000000"/>
              <w:right w:val="single" w:sz="7" w:space="0" w:color="000000"/>
            </w:tcBorders>
          </w:tcPr>
          <w:p w:rsidR="002C0DD1" w:rsidRPr="0081796C" w:rsidRDefault="002C0DD1" w:rsidP="00B96BCD">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jc w:val="center"/>
              <w:rPr>
                <w:rFonts w:ascii="Calibri" w:hAnsi="Calibri"/>
                <w:b/>
                <w:sz w:val="15"/>
                <w:szCs w:val="15"/>
              </w:rPr>
            </w:pPr>
          </w:p>
        </w:tc>
        <w:tc>
          <w:tcPr>
            <w:tcW w:w="762" w:type="pct"/>
            <w:tcBorders>
              <w:top w:val="single" w:sz="7" w:space="0" w:color="000000"/>
              <w:left w:val="single" w:sz="7" w:space="0" w:color="000000"/>
              <w:bottom w:val="single" w:sz="7" w:space="0" w:color="000000"/>
              <w:right w:val="single" w:sz="7" w:space="0" w:color="000000"/>
            </w:tcBorders>
          </w:tcPr>
          <w:p w:rsidR="002C0DD1" w:rsidRPr="0081796C" w:rsidRDefault="002C0DD1" w:rsidP="00B96BCD">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jc w:val="center"/>
              <w:rPr>
                <w:rFonts w:ascii="Calibri" w:hAnsi="Calibri"/>
                <w:b/>
                <w:sz w:val="15"/>
                <w:szCs w:val="15"/>
              </w:rPr>
            </w:pPr>
          </w:p>
        </w:tc>
        <w:tc>
          <w:tcPr>
            <w:tcW w:w="761" w:type="pct"/>
            <w:tcBorders>
              <w:top w:val="single" w:sz="7" w:space="0" w:color="000000"/>
              <w:left w:val="single" w:sz="7" w:space="0" w:color="000000"/>
              <w:bottom w:val="single" w:sz="7" w:space="0" w:color="000000"/>
              <w:right w:val="single" w:sz="7" w:space="0" w:color="000000"/>
            </w:tcBorders>
          </w:tcPr>
          <w:p w:rsidR="002C0DD1" w:rsidRPr="0081796C" w:rsidRDefault="002C0DD1" w:rsidP="00B96BCD">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jc w:val="center"/>
              <w:rPr>
                <w:rFonts w:ascii="Calibri" w:hAnsi="Calibri"/>
                <w:b/>
                <w:sz w:val="15"/>
                <w:szCs w:val="15"/>
              </w:rPr>
            </w:pPr>
          </w:p>
        </w:tc>
      </w:tr>
      <w:tr w:rsidR="002C0DD1" w:rsidRPr="00F2684B" w:rsidTr="00B1699A">
        <w:trPr>
          <w:tblHeader/>
          <w:jc w:val="center"/>
        </w:trPr>
        <w:tc>
          <w:tcPr>
            <w:tcW w:w="484" w:type="pct"/>
            <w:tcBorders>
              <w:top w:val="single" w:sz="7" w:space="0" w:color="000000"/>
              <w:left w:val="single" w:sz="7" w:space="0" w:color="000000"/>
              <w:bottom w:val="single" w:sz="7" w:space="0" w:color="000000"/>
              <w:right w:val="single" w:sz="7" w:space="0" w:color="000000"/>
            </w:tcBorders>
          </w:tcPr>
          <w:p w:rsidR="002C0DD1" w:rsidRPr="0081796C" w:rsidRDefault="002C0DD1" w:rsidP="00B96BCD">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jc w:val="center"/>
              <w:rPr>
                <w:rFonts w:ascii="Calibri" w:hAnsi="Calibri"/>
                <w:b/>
                <w:sz w:val="15"/>
                <w:szCs w:val="15"/>
              </w:rPr>
            </w:pPr>
          </w:p>
        </w:tc>
        <w:tc>
          <w:tcPr>
            <w:tcW w:w="1469" w:type="pct"/>
            <w:tcBorders>
              <w:top w:val="single" w:sz="7" w:space="0" w:color="000000"/>
              <w:left w:val="single" w:sz="7" w:space="0" w:color="000000"/>
              <w:bottom w:val="single" w:sz="7" w:space="0" w:color="000000"/>
              <w:right w:val="single" w:sz="7" w:space="0" w:color="000000"/>
            </w:tcBorders>
          </w:tcPr>
          <w:p w:rsidR="002C0DD1" w:rsidRPr="0081796C" w:rsidRDefault="002C0DD1" w:rsidP="002C0DD1">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sz w:val="15"/>
                <w:szCs w:val="15"/>
              </w:rPr>
            </w:pPr>
            <w:r w:rsidRPr="0081796C">
              <w:rPr>
                <w:rFonts w:ascii="Calibri" w:hAnsi="Calibri"/>
                <w:sz w:val="15"/>
                <w:szCs w:val="15"/>
              </w:rPr>
              <w:t>Oil and Grease (petroleum based)</w:t>
            </w:r>
          </w:p>
        </w:tc>
        <w:tc>
          <w:tcPr>
            <w:tcW w:w="762" w:type="pct"/>
            <w:tcBorders>
              <w:top w:val="single" w:sz="7" w:space="0" w:color="000000"/>
              <w:left w:val="single" w:sz="7" w:space="0" w:color="000000"/>
              <w:bottom w:val="single" w:sz="7" w:space="0" w:color="000000"/>
              <w:right w:val="single" w:sz="7" w:space="0" w:color="000000"/>
            </w:tcBorders>
          </w:tcPr>
          <w:p w:rsidR="002C0DD1" w:rsidRPr="0081796C" w:rsidRDefault="002C0DD1" w:rsidP="002C0DD1">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b/>
                <w:sz w:val="15"/>
                <w:szCs w:val="15"/>
              </w:rPr>
            </w:pPr>
            <w:r w:rsidRPr="0081796C">
              <w:rPr>
                <w:rFonts w:ascii="Calibri" w:hAnsi="Calibri"/>
                <w:b/>
                <w:sz w:val="15"/>
                <w:szCs w:val="15"/>
              </w:rPr>
              <w:t>mg/L</w:t>
            </w:r>
          </w:p>
        </w:tc>
        <w:tc>
          <w:tcPr>
            <w:tcW w:w="762" w:type="pct"/>
            <w:tcBorders>
              <w:top w:val="single" w:sz="7" w:space="0" w:color="000000"/>
              <w:left w:val="single" w:sz="7" w:space="0" w:color="000000"/>
              <w:bottom w:val="single" w:sz="7" w:space="0" w:color="000000"/>
              <w:right w:val="single" w:sz="7" w:space="0" w:color="000000"/>
            </w:tcBorders>
          </w:tcPr>
          <w:p w:rsidR="002C0DD1" w:rsidRPr="0081796C" w:rsidRDefault="002C0DD1" w:rsidP="00B96BCD">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jc w:val="center"/>
              <w:rPr>
                <w:rFonts w:ascii="Calibri" w:hAnsi="Calibri"/>
                <w:b/>
                <w:sz w:val="15"/>
                <w:szCs w:val="15"/>
              </w:rPr>
            </w:pPr>
          </w:p>
        </w:tc>
        <w:tc>
          <w:tcPr>
            <w:tcW w:w="762" w:type="pct"/>
            <w:tcBorders>
              <w:top w:val="single" w:sz="7" w:space="0" w:color="000000"/>
              <w:left w:val="single" w:sz="7" w:space="0" w:color="000000"/>
              <w:bottom w:val="single" w:sz="7" w:space="0" w:color="000000"/>
              <w:right w:val="single" w:sz="7" w:space="0" w:color="000000"/>
            </w:tcBorders>
          </w:tcPr>
          <w:p w:rsidR="002C0DD1" w:rsidRPr="0081796C" w:rsidRDefault="002C0DD1" w:rsidP="00B96BCD">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jc w:val="center"/>
              <w:rPr>
                <w:rFonts w:ascii="Calibri" w:hAnsi="Calibri"/>
                <w:b/>
                <w:sz w:val="15"/>
                <w:szCs w:val="15"/>
              </w:rPr>
            </w:pPr>
          </w:p>
        </w:tc>
        <w:tc>
          <w:tcPr>
            <w:tcW w:w="761" w:type="pct"/>
            <w:tcBorders>
              <w:top w:val="single" w:sz="7" w:space="0" w:color="000000"/>
              <w:left w:val="single" w:sz="7" w:space="0" w:color="000000"/>
              <w:bottom w:val="single" w:sz="7" w:space="0" w:color="000000"/>
              <w:right w:val="single" w:sz="7" w:space="0" w:color="000000"/>
            </w:tcBorders>
          </w:tcPr>
          <w:p w:rsidR="002C0DD1" w:rsidRPr="0081796C" w:rsidRDefault="002C0DD1" w:rsidP="00B96BCD">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jc w:val="center"/>
              <w:rPr>
                <w:rFonts w:ascii="Calibri" w:hAnsi="Calibri"/>
                <w:b/>
                <w:sz w:val="15"/>
                <w:szCs w:val="15"/>
              </w:rPr>
            </w:pPr>
          </w:p>
        </w:tc>
      </w:tr>
      <w:tr w:rsidR="002C0DD1" w:rsidRPr="00F2684B" w:rsidTr="00B1699A">
        <w:trPr>
          <w:tblHeader/>
          <w:jc w:val="center"/>
        </w:trPr>
        <w:tc>
          <w:tcPr>
            <w:tcW w:w="484" w:type="pct"/>
            <w:tcBorders>
              <w:top w:val="single" w:sz="7" w:space="0" w:color="000000"/>
              <w:left w:val="single" w:sz="7" w:space="0" w:color="000000"/>
              <w:bottom w:val="single" w:sz="7" w:space="0" w:color="000000"/>
              <w:right w:val="single" w:sz="7" w:space="0" w:color="000000"/>
            </w:tcBorders>
          </w:tcPr>
          <w:p w:rsidR="002C0DD1" w:rsidRPr="0081796C" w:rsidRDefault="002C0DD1" w:rsidP="00B96BCD">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jc w:val="center"/>
              <w:rPr>
                <w:rFonts w:ascii="Calibri" w:hAnsi="Calibri"/>
                <w:b/>
                <w:sz w:val="15"/>
                <w:szCs w:val="15"/>
              </w:rPr>
            </w:pPr>
          </w:p>
        </w:tc>
        <w:tc>
          <w:tcPr>
            <w:tcW w:w="1469" w:type="pct"/>
            <w:tcBorders>
              <w:top w:val="single" w:sz="7" w:space="0" w:color="000000"/>
              <w:left w:val="single" w:sz="7" w:space="0" w:color="000000"/>
              <w:bottom w:val="single" w:sz="7" w:space="0" w:color="000000"/>
              <w:right w:val="single" w:sz="7" w:space="0" w:color="000000"/>
            </w:tcBorders>
          </w:tcPr>
          <w:p w:rsidR="002C0DD1" w:rsidRPr="0081796C" w:rsidRDefault="002C0DD1" w:rsidP="002C0DD1">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sz w:val="15"/>
                <w:szCs w:val="15"/>
              </w:rPr>
            </w:pPr>
            <w:r w:rsidRPr="0081796C">
              <w:rPr>
                <w:rFonts w:ascii="Calibri" w:hAnsi="Calibri"/>
                <w:sz w:val="15"/>
                <w:szCs w:val="15"/>
              </w:rPr>
              <w:t>Oil and Grease (animal/vegetable based)</w:t>
            </w:r>
          </w:p>
        </w:tc>
        <w:tc>
          <w:tcPr>
            <w:tcW w:w="762" w:type="pct"/>
            <w:tcBorders>
              <w:top w:val="single" w:sz="7" w:space="0" w:color="000000"/>
              <w:left w:val="single" w:sz="7" w:space="0" w:color="000000"/>
              <w:bottom w:val="single" w:sz="7" w:space="0" w:color="000000"/>
              <w:right w:val="single" w:sz="7" w:space="0" w:color="000000"/>
            </w:tcBorders>
          </w:tcPr>
          <w:p w:rsidR="002C0DD1" w:rsidRPr="0081796C" w:rsidRDefault="002C0DD1" w:rsidP="002C0DD1">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b/>
                <w:sz w:val="15"/>
                <w:szCs w:val="15"/>
              </w:rPr>
            </w:pPr>
            <w:r w:rsidRPr="0081796C">
              <w:rPr>
                <w:rFonts w:ascii="Calibri" w:hAnsi="Calibri"/>
                <w:b/>
                <w:sz w:val="15"/>
                <w:szCs w:val="15"/>
              </w:rPr>
              <w:t>mg/L</w:t>
            </w:r>
          </w:p>
        </w:tc>
        <w:tc>
          <w:tcPr>
            <w:tcW w:w="762" w:type="pct"/>
            <w:tcBorders>
              <w:top w:val="single" w:sz="7" w:space="0" w:color="000000"/>
              <w:left w:val="single" w:sz="7" w:space="0" w:color="000000"/>
              <w:bottom w:val="single" w:sz="7" w:space="0" w:color="000000"/>
              <w:right w:val="single" w:sz="7" w:space="0" w:color="000000"/>
            </w:tcBorders>
          </w:tcPr>
          <w:p w:rsidR="002C0DD1" w:rsidRPr="0081796C" w:rsidRDefault="002C0DD1" w:rsidP="00B96BCD">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jc w:val="center"/>
              <w:rPr>
                <w:rFonts w:ascii="Calibri" w:hAnsi="Calibri"/>
                <w:b/>
                <w:sz w:val="15"/>
                <w:szCs w:val="15"/>
              </w:rPr>
            </w:pPr>
          </w:p>
        </w:tc>
        <w:tc>
          <w:tcPr>
            <w:tcW w:w="762" w:type="pct"/>
            <w:tcBorders>
              <w:top w:val="single" w:sz="7" w:space="0" w:color="000000"/>
              <w:left w:val="single" w:sz="7" w:space="0" w:color="000000"/>
              <w:bottom w:val="single" w:sz="7" w:space="0" w:color="000000"/>
              <w:right w:val="single" w:sz="7" w:space="0" w:color="000000"/>
            </w:tcBorders>
          </w:tcPr>
          <w:p w:rsidR="002C0DD1" w:rsidRPr="0081796C" w:rsidRDefault="002C0DD1" w:rsidP="00B96BCD">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jc w:val="center"/>
              <w:rPr>
                <w:rFonts w:ascii="Calibri" w:hAnsi="Calibri"/>
                <w:b/>
                <w:sz w:val="15"/>
                <w:szCs w:val="15"/>
              </w:rPr>
            </w:pPr>
          </w:p>
        </w:tc>
        <w:tc>
          <w:tcPr>
            <w:tcW w:w="761" w:type="pct"/>
            <w:tcBorders>
              <w:top w:val="single" w:sz="7" w:space="0" w:color="000000"/>
              <w:left w:val="single" w:sz="7" w:space="0" w:color="000000"/>
              <w:bottom w:val="single" w:sz="7" w:space="0" w:color="000000"/>
              <w:right w:val="single" w:sz="7" w:space="0" w:color="000000"/>
            </w:tcBorders>
          </w:tcPr>
          <w:p w:rsidR="002C0DD1" w:rsidRPr="0081796C" w:rsidRDefault="002C0DD1" w:rsidP="00B96BCD">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jc w:val="center"/>
              <w:rPr>
                <w:rFonts w:ascii="Calibri" w:hAnsi="Calibri"/>
                <w:b/>
                <w:sz w:val="15"/>
                <w:szCs w:val="15"/>
              </w:rPr>
            </w:pPr>
          </w:p>
        </w:tc>
      </w:tr>
      <w:tr w:rsidR="002C0DD1" w:rsidRPr="00F2684B" w:rsidTr="001945DA">
        <w:trPr>
          <w:trHeight w:val="370"/>
          <w:tblHeader/>
          <w:jc w:val="center"/>
        </w:trPr>
        <w:tc>
          <w:tcPr>
            <w:tcW w:w="484" w:type="pct"/>
            <w:tcBorders>
              <w:top w:val="single" w:sz="7" w:space="0" w:color="000000"/>
              <w:left w:val="single" w:sz="7" w:space="0" w:color="000000"/>
              <w:bottom w:val="single" w:sz="7" w:space="0" w:color="000000"/>
              <w:right w:val="single" w:sz="7" w:space="0" w:color="000000"/>
            </w:tcBorders>
          </w:tcPr>
          <w:p w:rsidR="002C0DD1" w:rsidRPr="0081796C" w:rsidRDefault="002C0DD1" w:rsidP="00B96BCD">
            <w:pPr>
              <w:spacing w:line="120" w:lineRule="exact"/>
              <w:jc w:val="center"/>
              <w:rPr>
                <w:rFonts w:ascii="Calibri" w:hAnsi="Calibri"/>
                <w:b/>
                <w:sz w:val="15"/>
                <w:szCs w:val="15"/>
              </w:rPr>
            </w:pPr>
          </w:p>
        </w:tc>
        <w:tc>
          <w:tcPr>
            <w:tcW w:w="1469" w:type="pct"/>
            <w:tcBorders>
              <w:top w:val="single" w:sz="7" w:space="0" w:color="000000"/>
              <w:left w:val="single" w:sz="7" w:space="0" w:color="000000"/>
              <w:bottom w:val="single" w:sz="7" w:space="0" w:color="000000"/>
              <w:right w:val="single" w:sz="7" w:space="0" w:color="000000"/>
            </w:tcBorders>
          </w:tcPr>
          <w:p w:rsidR="002C0DD1" w:rsidRPr="0081796C" w:rsidRDefault="002C0DD1" w:rsidP="002C0DD1">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sz w:val="15"/>
                <w:szCs w:val="15"/>
              </w:rPr>
            </w:pPr>
            <w:r w:rsidRPr="0081796C">
              <w:rPr>
                <w:rFonts w:ascii="Calibri" w:hAnsi="Calibri"/>
                <w:sz w:val="15"/>
                <w:szCs w:val="15"/>
              </w:rPr>
              <w:t>Sulfate</w:t>
            </w:r>
          </w:p>
        </w:tc>
        <w:tc>
          <w:tcPr>
            <w:tcW w:w="762" w:type="pct"/>
            <w:tcBorders>
              <w:top w:val="single" w:sz="7" w:space="0" w:color="000000"/>
              <w:left w:val="single" w:sz="7" w:space="0" w:color="000000"/>
              <w:bottom w:val="single" w:sz="7" w:space="0" w:color="000000"/>
              <w:right w:val="single" w:sz="7" w:space="0" w:color="000000"/>
            </w:tcBorders>
          </w:tcPr>
          <w:p w:rsidR="002C0DD1" w:rsidRPr="0081796C" w:rsidRDefault="002C0DD1" w:rsidP="002C0DD1">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b/>
                <w:sz w:val="15"/>
                <w:szCs w:val="15"/>
              </w:rPr>
            </w:pPr>
            <w:r w:rsidRPr="0081796C">
              <w:rPr>
                <w:rFonts w:ascii="Calibri" w:hAnsi="Calibri"/>
                <w:b/>
                <w:sz w:val="15"/>
                <w:szCs w:val="15"/>
              </w:rPr>
              <w:t>mg/L</w:t>
            </w:r>
          </w:p>
        </w:tc>
        <w:tc>
          <w:tcPr>
            <w:tcW w:w="762" w:type="pct"/>
            <w:tcBorders>
              <w:top w:val="single" w:sz="7" w:space="0" w:color="000000"/>
              <w:left w:val="single" w:sz="7" w:space="0" w:color="000000"/>
              <w:bottom w:val="single" w:sz="7" w:space="0" w:color="000000"/>
              <w:right w:val="single" w:sz="7" w:space="0" w:color="000000"/>
            </w:tcBorders>
          </w:tcPr>
          <w:p w:rsidR="002C0DD1" w:rsidRPr="0081796C" w:rsidRDefault="002C0DD1" w:rsidP="00B96BCD">
            <w:pPr>
              <w:spacing w:line="120" w:lineRule="exact"/>
              <w:jc w:val="center"/>
              <w:rPr>
                <w:rFonts w:ascii="Calibri" w:hAnsi="Calibri"/>
                <w:b/>
                <w:sz w:val="15"/>
                <w:szCs w:val="15"/>
              </w:rPr>
            </w:pPr>
          </w:p>
        </w:tc>
        <w:tc>
          <w:tcPr>
            <w:tcW w:w="762" w:type="pct"/>
            <w:tcBorders>
              <w:top w:val="single" w:sz="7" w:space="0" w:color="000000"/>
              <w:left w:val="single" w:sz="7" w:space="0" w:color="000000"/>
              <w:bottom w:val="single" w:sz="7" w:space="0" w:color="000000"/>
              <w:right w:val="single" w:sz="7" w:space="0" w:color="000000"/>
            </w:tcBorders>
          </w:tcPr>
          <w:p w:rsidR="002C0DD1" w:rsidRPr="0081796C" w:rsidRDefault="002C0DD1" w:rsidP="00B96BCD">
            <w:pPr>
              <w:spacing w:line="120" w:lineRule="exact"/>
              <w:jc w:val="center"/>
              <w:rPr>
                <w:rFonts w:ascii="Calibri" w:hAnsi="Calibri"/>
                <w:b/>
                <w:sz w:val="15"/>
                <w:szCs w:val="15"/>
              </w:rPr>
            </w:pPr>
          </w:p>
        </w:tc>
        <w:tc>
          <w:tcPr>
            <w:tcW w:w="761" w:type="pct"/>
            <w:tcBorders>
              <w:top w:val="single" w:sz="7" w:space="0" w:color="000000"/>
              <w:left w:val="single" w:sz="7" w:space="0" w:color="000000"/>
              <w:bottom w:val="single" w:sz="7" w:space="0" w:color="000000"/>
              <w:right w:val="single" w:sz="7" w:space="0" w:color="000000"/>
            </w:tcBorders>
          </w:tcPr>
          <w:p w:rsidR="002C0DD1" w:rsidRPr="0081796C" w:rsidRDefault="002C0DD1" w:rsidP="00B96BCD">
            <w:pPr>
              <w:spacing w:line="120" w:lineRule="exact"/>
              <w:jc w:val="center"/>
              <w:rPr>
                <w:rFonts w:ascii="Calibri" w:hAnsi="Calibri"/>
                <w:b/>
                <w:sz w:val="15"/>
                <w:szCs w:val="15"/>
              </w:rPr>
            </w:pPr>
          </w:p>
        </w:tc>
      </w:tr>
      <w:tr w:rsidR="002C0DD1" w:rsidRPr="00F2684B" w:rsidTr="001945DA">
        <w:trPr>
          <w:trHeight w:val="343"/>
          <w:tblHeader/>
          <w:jc w:val="center"/>
        </w:trPr>
        <w:tc>
          <w:tcPr>
            <w:tcW w:w="484" w:type="pct"/>
            <w:tcBorders>
              <w:top w:val="single" w:sz="7" w:space="0" w:color="000000"/>
              <w:left w:val="single" w:sz="7" w:space="0" w:color="000000"/>
              <w:bottom w:val="single" w:sz="7" w:space="0" w:color="000000"/>
              <w:right w:val="single" w:sz="7" w:space="0" w:color="000000"/>
            </w:tcBorders>
          </w:tcPr>
          <w:p w:rsidR="002C0DD1" w:rsidRPr="0081796C" w:rsidRDefault="002C0DD1" w:rsidP="00B96BCD">
            <w:pPr>
              <w:spacing w:line="120" w:lineRule="exact"/>
              <w:jc w:val="center"/>
              <w:rPr>
                <w:rFonts w:ascii="Calibri" w:hAnsi="Calibri"/>
                <w:b/>
                <w:sz w:val="15"/>
                <w:szCs w:val="15"/>
              </w:rPr>
            </w:pPr>
          </w:p>
        </w:tc>
        <w:tc>
          <w:tcPr>
            <w:tcW w:w="1469" w:type="pct"/>
            <w:tcBorders>
              <w:top w:val="single" w:sz="7" w:space="0" w:color="000000"/>
              <w:left w:val="single" w:sz="7" w:space="0" w:color="000000"/>
              <w:bottom w:val="single" w:sz="7" w:space="0" w:color="000000"/>
              <w:right w:val="single" w:sz="7" w:space="0" w:color="000000"/>
            </w:tcBorders>
          </w:tcPr>
          <w:p w:rsidR="002C0DD1" w:rsidRPr="0081796C" w:rsidRDefault="002C0DD1" w:rsidP="002C0DD1">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sz w:val="15"/>
                <w:szCs w:val="15"/>
              </w:rPr>
            </w:pPr>
            <w:r w:rsidRPr="0081796C">
              <w:rPr>
                <w:rFonts w:ascii="Calibri" w:hAnsi="Calibri"/>
                <w:sz w:val="15"/>
                <w:szCs w:val="15"/>
              </w:rPr>
              <w:t>Ammonia</w:t>
            </w:r>
          </w:p>
        </w:tc>
        <w:tc>
          <w:tcPr>
            <w:tcW w:w="762" w:type="pct"/>
            <w:tcBorders>
              <w:top w:val="single" w:sz="7" w:space="0" w:color="000000"/>
              <w:left w:val="single" w:sz="7" w:space="0" w:color="000000"/>
              <w:bottom w:val="single" w:sz="7" w:space="0" w:color="000000"/>
              <w:right w:val="single" w:sz="7" w:space="0" w:color="000000"/>
            </w:tcBorders>
          </w:tcPr>
          <w:p w:rsidR="002C0DD1" w:rsidRPr="0081796C" w:rsidRDefault="002C0DD1" w:rsidP="002C0DD1">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b/>
                <w:sz w:val="15"/>
                <w:szCs w:val="15"/>
              </w:rPr>
            </w:pPr>
            <w:r w:rsidRPr="0081796C">
              <w:rPr>
                <w:rFonts w:ascii="Calibri" w:hAnsi="Calibri"/>
                <w:b/>
                <w:sz w:val="15"/>
                <w:szCs w:val="15"/>
              </w:rPr>
              <w:t>mg/L</w:t>
            </w:r>
          </w:p>
        </w:tc>
        <w:tc>
          <w:tcPr>
            <w:tcW w:w="762" w:type="pct"/>
            <w:tcBorders>
              <w:top w:val="single" w:sz="7" w:space="0" w:color="000000"/>
              <w:left w:val="single" w:sz="7" w:space="0" w:color="000000"/>
              <w:bottom w:val="single" w:sz="7" w:space="0" w:color="000000"/>
              <w:right w:val="single" w:sz="7" w:space="0" w:color="000000"/>
            </w:tcBorders>
          </w:tcPr>
          <w:p w:rsidR="002C0DD1" w:rsidRPr="0081796C" w:rsidRDefault="002C0DD1" w:rsidP="00B96BCD">
            <w:pPr>
              <w:spacing w:line="120" w:lineRule="exact"/>
              <w:jc w:val="center"/>
              <w:rPr>
                <w:rFonts w:ascii="Calibri" w:hAnsi="Calibri"/>
                <w:b/>
                <w:sz w:val="15"/>
                <w:szCs w:val="15"/>
              </w:rPr>
            </w:pPr>
          </w:p>
        </w:tc>
        <w:tc>
          <w:tcPr>
            <w:tcW w:w="762" w:type="pct"/>
            <w:tcBorders>
              <w:top w:val="single" w:sz="7" w:space="0" w:color="000000"/>
              <w:left w:val="single" w:sz="7" w:space="0" w:color="000000"/>
              <w:bottom w:val="single" w:sz="7" w:space="0" w:color="000000"/>
              <w:right w:val="single" w:sz="7" w:space="0" w:color="000000"/>
            </w:tcBorders>
          </w:tcPr>
          <w:p w:rsidR="002C0DD1" w:rsidRPr="0081796C" w:rsidRDefault="002C0DD1" w:rsidP="00B96BCD">
            <w:pPr>
              <w:spacing w:line="120" w:lineRule="exact"/>
              <w:jc w:val="center"/>
              <w:rPr>
                <w:rFonts w:ascii="Calibri" w:hAnsi="Calibri"/>
                <w:b/>
                <w:sz w:val="15"/>
                <w:szCs w:val="15"/>
              </w:rPr>
            </w:pPr>
          </w:p>
        </w:tc>
        <w:tc>
          <w:tcPr>
            <w:tcW w:w="761" w:type="pct"/>
            <w:tcBorders>
              <w:top w:val="single" w:sz="7" w:space="0" w:color="000000"/>
              <w:left w:val="single" w:sz="7" w:space="0" w:color="000000"/>
              <w:bottom w:val="single" w:sz="7" w:space="0" w:color="000000"/>
              <w:right w:val="single" w:sz="7" w:space="0" w:color="000000"/>
            </w:tcBorders>
          </w:tcPr>
          <w:p w:rsidR="002C0DD1" w:rsidRPr="0081796C" w:rsidRDefault="002C0DD1" w:rsidP="00B96BCD">
            <w:pPr>
              <w:spacing w:line="120" w:lineRule="exact"/>
              <w:jc w:val="center"/>
              <w:rPr>
                <w:rFonts w:ascii="Calibri" w:hAnsi="Calibri"/>
                <w:b/>
                <w:sz w:val="15"/>
                <w:szCs w:val="15"/>
              </w:rPr>
            </w:pPr>
          </w:p>
        </w:tc>
      </w:tr>
      <w:tr w:rsidR="002C0DD1" w:rsidRPr="00F2684B" w:rsidTr="00B1699A">
        <w:trPr>
          <w:tblHeader/>
          <w:jc w:val="center"/>
        </w:trPr>
        <w:tc>
          <w:tcPr>
            <w:tcW w:w="484" w:type="pct"/>
            <w:tcBorders>
              <w:top w:val="single" w:sz="7" w:space="0" w:color="000000"/>
              <w:left w:val="single" w:sz="7" w:space="0" w:color="000000"/>
              <w:bottom w:val="single" w:sz="7" w:space="0" w:color="000000"/>
              <w:right w:val="single" w:sz="7" w:space="0" w:color="000000"/>
            </w:tcBorders>
          </w:tcPr>
          <w:p w:rsidR="002C0DD1" w:rsidRPr="0081796C" w:rsidRDefault="002C0DD1" w:rsidP="00B96BCD">
            <w:pPr>
              <w:spacing w:line="120" w:lineRule="exact"/>
              <w:jc w:val="center"/>
              <w:rPr>
                <w:rFonts w:ascii="Calibri" w:hAnsi="Calibri"/>
                <w:b/>
                <w:sz w:val="15"/>
                <w:szCs w:val="15"/>
              </w:rPr>
            </w:pPr>
          </w:p>
        </w:tc>
        <w:tc>
          <w:tcPr>
            <w:tcW w:w="1469" w:type="pct"/>
            <w:tcBorders>
              <w:top w:val="single" w:sz="7" w:space="0" w:color="000000"/>
              <w:left w:val="single" w:sz="7" w:space="0" w:color="000000"/>
              <w:bottom w:val="single" w:sz="7" w:space="0" w:color="000000"/>
              <w:right w:val="single" w:sz="7" w:space="0" w:color="000000"/>
            </w:tcBorders>
          </w:tcPr>
          <w:p w:rsidR="002C0DD1" w:rsidRPr="0081796C" w:rsidRDefault="002C0DD1" w:rsidP="002C0DD1">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sz w:val="15"/>
                <w:szCs w:val="15"/>
              </w:rPr>
            </w:pPr>
            <w:r w:rsidRPr="0081796C">
              <w:rPr>
                <w:rFonts w:ascii="Calibri" w:hAnsi="Calibri"/>
                <w:sz w:val="15"/>
                <w:szCs w:val="15"/>
              </w:rPr>
              <w:t>Total Phosphorus</w:t>
            </w:r>
          </w:p>
        </w:tc>
        <w:tc>
          <w:tcPr>
            <w:tcW w:w="762" w:type="pct"/>
            <w:tcBorders>
              <w:top w:val="single" w:sz="7" w:space="0" w:color="000000"/>
              <w:left w:val="single" w:sz="7" w:space="0" w:color="000000"/>
              <w:bottom w:val="single" w:sz="7" w:space="0" w:color="000000"/>
              <w:right w:val="single" w:sz="7" w:space="0" w:color="000000"/>
            </w:tcBorders>
          </w:tcPr>
          <w:p w:rsidR="002C0DD1" w:rsidRPr="0081796C" w:rsidRDefault="002C0DD1" w:rsidP="002C0DD1">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b/>
                <w:sz w:val="15"/>
                <w:szCs w:val="15"/>
              </w:rPr>
            </w:pPr>
            <w:r w:rsidRPr="0081796C">
              <w:rPr>
                <w:rFonts w:ascii="Calibri" w:hAnsi="Calibri"/>
                <w:b/>
                <w:sz w:val="15"/>
                <w:szCs w:val="15"/>
              </w:rPr>
              <w:t>mg/L</w:t>
            </w:r>
          </w:p>
        </w:tc>
        <w:tc>
          <w:tcPr>
            <w:tcW w:w="762" w:type="pct"/>
            <w:tcBorders>
              <w:top w:val="single" w:sz="7" w:space="0" w:color="000000"/>
              <w:left w:val="single" w:sz="7" w:space="0" w:color="000000"/>
              <w:bottom w:val="single" w:sz="7" w:space="0" w:color="000000"/>
              <w:right w:val="single" w:sz="7" w:space="0" w:color="000000"/>
            </w:tcBorders>
          </w:tcPr>
          <w:p w:rsidR="002C0DD1" w:rsidRPr="0081796C" w:rsidRDefault="002C0DD1" w:rsidP="00B96BCD">
            <w:pPr>
              <w:spacing w:line="120" w:lineRule="exact"/>
              <w:jc w:val="center"/>
              <w:rPr>
                <w:rFonts w:ascii="Calibri" w:hAnsi="Calibri"/>
                <w:b/>
                <w:sz w:val="15"/>
                <w:szCs w:val="15"/>
              </w:rPr>
            </w:pPr>
          </w:p>
        </w:tc>
        <w:tc>
          <w:tcPr>
            <w:tcW w:w="762" w:type="pct"/>
            <w:tcBorders>
              <w:top w:val="single" w:sz="7" w:space="0" w:color="000000"/>
              <w:left w:val="single" w:sz="7" w:space="0" w:color="000000"/>
              <w:bottom w:val="single" w:sz="7" w:space="0" w:color="000000"/>
              <w:right w:val="single" w:sz="7" w:space="0" w:color="000000"/>
            </w:tcBorders>
          </w:tcPr>
          <w:p w:rsidR="002C0DD1" w:rsidRPr="0081796C" w:rsidRDefault="002C0DD1" w:rsidP="00B96BCD">
            <w:pPr>
              <w:spacing w:line="120" w:lineRule="exact"/>
              <w:jc w:val="center"/>
              <w:rPr>
                <w:rFonts w:ascii="Calibri" w:hAnsi="Calibri"/>
                <w:b/>
                <w:sz w:val="15"/>
                <w:szCs w:val="15"/>
              </w:rPr>
            </w:pPr>
          </w:p>
        </w:tc>
        <w:tc>
          <w:tcPr>
            <w:tcW w:w="761" w:type="pct"/>
            <w:tcBorders>
              <w:top w:val="single" w:sz="7" w:space="0" w:color="000000"/>
              <w:left w:val="single" w:sz="7" w:space="0" w:color="000000"/>
              <w:bottom w:val="single" w:sz="7" w:space="0" w:color="000000"/>
              <w:right w:val="single" w:sz="7" w:space="0" w:color="000000"/>
            </w:tcBorders>
          </w:tcPr>
          <w:p w:rsidR="002C0DD1" w:rsidRPr="0081796C" w:rsidRDefault="002C0DD1" w:rsidP="00B96BCD">
            <w:pPr>
              <w:spacing w:line="120" w:lineRule="exact"/>
              <w:jc w:val="center"/>
              <w:rPr>
                <w:rFonts w:ascii="Calibri" w:hAnsi="Calibri"/>
                <w:b/>
                <w:sz w:val="15"/>
                <w:szCs w:val="15"/>
              </w:rPr>
            </w:pPr>
          </w:p>
        </w:tc>
      </w:tr>
      <w:tr w:rsidR="002C0DD1" w:rsidRPr="00F2684B" w:rsidTr="00B1699A">
        <w:trPr>
          <w:tblHeader/>
          <w:jc w:val="center"/>
        </w:trPr>
        <w:tc>
          <w:tcPr>
            <w:tcW w:w="484" w:type="pct"/>
            <w:tcBorders>
              <w:top w:val="single" w:sz="7" w:space="0" w:color="000000"/>
              <w:left w:val="single" w:sz="7" w:space="0" w:color="000000"/>
              <w:bottom w:val="single" w:sz="7" w:space="0" w:color="000000"/>
              <w:right w:val="single" w:sz="7" w:space="0" w:color="000000"/>
            </w:tcBorders>
          </w:tcPr>
          <w:p w:rsidR="002C0DD1" w:rsidRPr="0081796C" w:rsidRDefault="002C0DD1" w:rsidP="00B96BCD">
            <w:pPr>
              <w:spacing w:line="120" w:lineRule="exact"/>
              <w:jc w:val="center"/>
              <w:rPr>
                <w:rFonts w:ascii="Calibri" w:hAnsi="Calibri"/>
                <w:b/>
                <w:sz w:val="15"/>
                <w:szCs w:val="15"/>
              </w:rPr>
            </w:pPr>
          </w:p>
        </w:tc>
        <w:tc>
          <w:tcPr>
            <w:tcW w:w="1469" w:type="pct"/>
            <w:tcBorders>
              <w:top w:val="single" w:sz="7" w:space="0" w:color="000000"/>
              <w:left w:val="single" w:sz="7" w:space="0" w:color="000000"/>
              <w:bottom w:val="single" w:sz="7" w:space="0" w:color="000000"/>
              <w:right w:val="single" w:sz="7" w:space="0" w:color="000000"/>
            </w:tcBorders>
          </w:tcPr>
          <w:p w:rsidR="002C0DD1" w:rsidRPr="0081796C" w:rsidRDefault="002C0DD1" w:rsidP="002C0DD1">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sz w:val="15"/>
                <w:szCs w:val="15"/>
              </w:rPr>
            </w:pPr>
            <w:r w:rsidRPr="0081796C">
              <w:rPr>
                <w:rFonts w:ascii="Calibri" w:hAnsi="Calibri"/>
                <w:sz w:val="15"/>
                <w:szCs w:val="15"/>
              </w:rPr>
              <w:t xml:space="preserve">Total </w:t>
            </w:r>
            <w:proofErr w:type="spellStart"/>
            <w:r w:rsidRPr="0081796C">
              <w:rPr>
                <w:rFonts w:ascii="Calibri" w:hAnsi="Calibri"/>
                <w:sz w:val="15"/>
                <w:szCs w:val="15"/>
              </w:rPr>
              <w:t>Kjeldahl</w:t>
            </w:r>
            <w:proofErr w:type="spellEnd"/>
            <w:r w:rsidRPr="0081796C">
              <w:rPr>
                <w:rFonts w:ascii="Calibri" w:hAnsi="Calibri"/>
                <w:sz w:val="15"/>
                <w:szCs w:val="15"/>
              </w:rPr>
              <w:t xml:space="preserve"> Nitrogen</w:t>
            </w:r>
          </w:p>
        </w:tc>
        <w:tc>
          <w:tcPr>
            <w:tcW w:w="762" w:type="pct"/>
            <w:tcBorders>
              <w:top w:val="single" w:sz="7" w:space="0" w:color="000000"/>
              <w:left w:val="single" w:sz="7" w:space="0" w:color="000000"/>
              <w:bottom w:val="single" w:sz="7" w:space="0" w:color="000000"/>
              <w:right w:val="single" w:sz="7" w:space="0" w:color="000000"/>
            </w:tcBorders>
          </w:tcPr>
          <w:p w:rsidR="002C0DD1" w:rsidRPr="0081796C" w:rsidRDefault="002C0DD1" w:rsidP="002C0DD1">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b/>
                <w:sz w:val="15"/>
                <w:szCs w:val="15"/>
              </w:rPr>
            </w:pPr>
            <w:r w:rsidRPr="0081796C">
              <w:rPr>
                <w:rFonts w:ascii="Calibri" w:hAnsi="Calibri"/>
                <w:b/>
                <w:sz w:val="15"/>
                <w:szCs w:val="15"/>
              </w:rPr>
              <w:t>mg/L</w:t>
            </w:r>
          </w:p>
        </w:tc>
        <w:tc>
          <w:tcPr>
            <w:tcW w:w="762" w:type="pct"/>
            <w:tcBorders>
              <w:top w:val="single" w:sz="7" w:space="0" w:color="000000"/>
              <w:left w:val="single" w:sz="7" w:space="0" w:color="000000"/>
              <w:bottom w:val="single" w:sz="7" w:space="0" w:color="000000"/>
              <w:right w:val="single" w:sz="7" w:space="0" w:color="000000"/>
            </w:tcBorders>
          </w:tcPr>
          <w:p w:rsidR="002C0DD1" w:rsidRPr="0081796C" w:rsidRDefault="002C0DD1" w:rsidP="00B96BCD">
            <w:pPr>
              <w:spacing w:line="120" w:lineRule="exact"/>
              <w:jc w:val="center"/>
              <w:rPr>
                <w:rFonts w:ascii="Calibri" w:hAnsi="Calibri"/>
                <w:b/>
                <w:sz w:val="15"/>
                <w:szCs w:val="15"/>
              </w:rPr>
            </w:pPr>
          </w:p>
        </w:tc>
        <w:tc>
          <w:tcPr>
            <w:tcW w:w="762" w:type="pct"/>
            <w:tcBorders>
              <w:top w:val="single" w:sz="7" w:space="0" w:color="000000"/>
              <w:left w:val="single" w:sz="7" w:space="0" w:color="000000"/>
              <w:bottom w:val="single" w:sz="7" w:space="0" w:color="000000"/>
              <w:right w:val="single" w:sz="7" w:space="0" w:color="000000"/>
            </w:tcBorders>
          </w:tcPr>
          <w:p w:rsidR="002C0DD1" w:rsidRPr="0081796C" w:rsidRDefault="002C0DD1" w:rsidP="00B96BCD">
            <w:pPr>
              <w:spacing w:line="120" w:lineRule="exact"/>
              <w:jc w:val="center"/>
              <w:rPr>
                <w:rFonts w:ascii="Calibri" w:hAnsi="Calibri"/>
                <w:b/>
                <w:sz w:val="15"/>
                <w:szCs w:val="15"/>
              </w:rPr>
            </w:pPr>
          </w:p>
        </w:tc>
        <w:tc>
          <w:tcPr>
            <w:tcW w:w="761" w:type="pct"/>
            <w:tcBorders>
              <w:top w:val="single" w:sz="7" w:space="0" w:color="000000"/>
              <w:left w:val="single" w:sz="7" w:space="0" w:color="000000"/>
              <w:bottom w:val="single" w:sz="7" w:space="0" w:color="000000"/>
              <w:right w:val="single" w:sz="7" w:space="0" w:color="000000"/>
            </w:tcBorders>
          </w:tcPr>
          <w:p w:rsidR="002C0DD1" w:rsidRPr="0081796C" w:rsidRDefault="002C0DD1" w:rsidP="00B96BCD">
            <w:pPr>
              <w:spacing w:line="120" w:lineRule="exact"/>
              <w:jc w:val="center"/>
              <w:rPr>
                <w:rFonts w:ascii="Calibri" w:hAnsi="Calibri"/>
                <w:b/>
                <w:sz w:val="15"/>
                <w:szCs w:val="15"/>
              </w:rPr>
            </w:pPr>
          </w:p>
        </w:tc>
      </w:tr>
    </w:tbl>
    <w:p w:rsidR="00065584" w:rsidRPr="00F2684B" w:rsidRDefault="00065584" w:rsidP="00065584">
      <w:pPr>
        <w:tabs>
          <w:tab w:val="left" w:pos="-1080"/>
          <w:tab w:val="left" w:pos="-630"/>
          <w:tab w:val="left" w:pos="0"/>
          <w:tab w:val="left" w:pos="72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spacing w:line="360" w:lineRule="auto"/>
        <w:jc w:val="center"/>
        <w:rPr>
          <w:rFonts w:ascii="Calibri" w:hAnsi="Calibri"/>
          <w:b/>
          <w:sz w:val="20"/>
          <w:szCs w:val="20"/>
        </w:rPr>
      </w:pPr>
    </w:p>
    <w:p w:rsidR="00065584" w:rsidRPr="00F2684B" w:rsidRDefault="001A1AE9" w:rsidP="0081796C">
      <w:pPr>
        <w:tabs>
          <w:tab w:val="left" w:pos="-1080"/>
          <w:tab w:val="left" w:pos="-630"/>
          <w:tab w:val="left" w:pos="0"/>
          <w:tab w:val="left" w:pos="72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jc w:val="center"/>
        <w:rPr>
          <w:rFonts w:ascii="Calibri" w:hAnsi="Calibri"/>
        </w:rPr>
      </w:pPr>
      <w:r>
        <w:rPr>
          <w:rFonts w:ascii="Calibri" w:hAnsi="Calibri"/>
          <w:b/>
        </w:rPr>
        <w:t>Metal</w:t>
      </w:r>
      <w:r w:rsidR="00052F95">
        <w:rPr>
          <w:rFonts w:ascii="Calibri" w:hAnsi="Calibri"/>
          <w:b/>
        </w:rPr>
        <w:t xml:space="preserve"> Parameters</w:t>
      </w:r>
    </w:p>
    <w:tbl>
      <w:tblPr>
        <w:tblW w:w="5000" w:type="pct"/>
        <w:tblCellMar>
          <w:left w:w="120" w:type="dxa"/>
          <w:right w:w="120" w:type="dxa"/>
        </w:tblCellMar>
        <w:tblLook w:val="0000" w:firstRow="0" w:lastRow="0" w:firstColumn="0" w:lastColumn="0" w:noHBand="0" w:noVBand="0"/>
      </w:tblPr>
      <w:tblGrid>
        <w:gridCol w:w="929"/>
        <w:gridCol w:w="3320"/>
        <w:gridCol w:w="924"/>
        <w:gridCol w:w="1476"/>
        <w:gridCol w:w="1476"/>
        <w:gridCol w:w="1475"/>
      </w:tblGrid>
      <w:tr w:rsidR="00052F95" w:rsidRPr="00F2684B" w:rsidTr="00B1699A">
        <w:trPr>
          <w:trHeight w:val="658"/>
          <w:tblHeader/>
        </w:trPr>
        <w:tc>
          <w:tcPr>
            <w:tcW w:w="484" w:type="pct"/>
            <w:tcBorders>
              <w:top w:val="single" w:sz="8" w:space="0" w:color="000000"/>
              <w:left w:val="single" w:sz="8" w:space="0" w:color="000000"/>
              <w:bottom w:val="single" w:sz="8" w:space="0" w:color="000000"/>
              <w:right w:val="single" w:sz="8" w:space="0" w:color="000000"/>
            </w:tcBorders>
            <w:shd w:val="clear" w:color="auto" w:fill="B3B3B3"/>
            <w:vAlign w:val="center"/>
          </w:tcPr>
          <w:p w:rsidR="00052F95" w:rsidRPr="00E80281" w:rsidRDefault="00052F95" w:rsidP="00052F95">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line="360" w:lineRule="auto"/>
              <w:jc w:val="center"/>
              <w:rPr>
                <w:rFonts w:ascii="Calibri" w:hAnsi="Calibri"/>
                <w:b/>
                <w:sz w:val="20"/>
                <w:szCs w:val="20"/>
              </w:rPr>
            </w:pPr>
            <w:r w:rsidRPr="00E80281">
              <w:rPr>
                <w:rFonts w:ascii="Calibri" w:hAnsi="Calibri"/>
                <w:b/>
                <w:sz w:val="20"/>
                <w:szCs w:val="20"/>
              </w:rPr>
              <w:t>Present</w:t>
            </w:r>
            <w:r>
              <w:rPr>
                <w:rFonts w:ascii="Calibri" w:hAnsi="Calibri"/>
                <w:b/>
                <w:sz w:val="20"/>
                <w:szCs w:val="20"/>
              </w:rPr>
              <w:t xml:space="preserve"> (</w:t>
            </w:r>
            <w:r w:rsidRPr="00E80281">
              <w:rPr>
                <w:rFonts w:ascii="Calibri" w:hAnsi="Calibri"/>
                <w:b/>
                <w:sz w:val="20"/>
                <w:szCs w:val="20"/>
              </w:rPr>
              <w:t>Y or N</w:t>
            </w:r>
            <w:r>
              <w:rPr>
                <w:rFonts w:ascii="Calibri" w:hAnsi="Calibri"/>
                <w:b/>
                <w:sz w:val="20"/>
                <w:szCs w:val="20"/>
              </w:rPr>
              <w:t>)</w:t>
            </w:r>
          </w:p>
        </w:tc>
        <w:tc>
          <w:tcPr>
            <w:tcW w:w="1729" w:type="pct"/>
            <w:tcBorders>
              <w:top w:val="single" w:sz="8" w:space="0" w:color="000000"/>
              <w:left w:val="single" w:sz="8" w:space="0" w:color="000000"/>
              <w:bottom w:val="single" w:sz="8" w:space="0" w:color="000000"/>
              <w:right w:val="single" w:sz="8" w:space="0" w:color="000000"/>
            </w:tcBorders>
            <w:shd w:val="clear" w:color="auto" w:fill="B3B3B3"/>
            <w:vAlign w:val="center"/>
          </w:tcPr>
          <w:p w:rsidR="00052F95" w:rsidRPr="00E80281" w:rsidRDefault="00052F95" w:rsidP="00052F95">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20"/>
                <w:szCs w:val="20"/>
              </w:rPr>
            </w:pPr>
            <w:r w:rsidRPr="00E80281">
              <w:rPr>
                <w:rFonts w:ascii="Calibri" w:hAnsi="Calibri"/>
                <w:b/>
                <w:sz w:val="20"/>
                <w:szCs w:val="20"/>
              </w:rPr>
              <w:t>Parameter</w:t>
            </w:r>
          </w:p>
        </w:tc>
        <w:tc>
          <w:tcPr>
            <w:tcW w:w="481" w:type="pct"/>
            <w:tcBorders>
              <w:top w:val="single" w:sz="8" w:space="0" w:color="000000"/>
              <w:left w:val="single" w:sz="8" w:space="0" w:color="000000"/>
              <w:bottom w:val="single" w:sz="8" w:space="0" w:color="000000"/>
              <w:right w:val="single" w:sz="8" w:space="0" w:color="000000"/>
            </w:tcBorders>
            <w:shd w:val="clear" w:color="auto" w:fill="B3B3B3"/>
            <w:vAlign w:val="center"/>
          </w:tcPr>
          <w:p w:rsidR="00052F95" w:rsidRPr="00E80281" w:rsidRDefault="00052F95" w:rsidP="00052F95">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20"/>
                <w:szCs w:val="20"/>
              </w:rPr>
            </w:pPr>
            <w:r w:rsidRPr="00E80281">
              <w:rPr>
                <w:rFonts w:ascii="Calibri" w:hAnsi="Calibri"/>
                <w:b/>
                <w:sz w:val="20"/>
                <w:szCs w:val="20"/>
              </w:rPr>
              <w:t>Units</w:t>
            </w:r>
          </w:p>
        </w:tc>
        <w:tc>
          <w:tcPr>
            <w:tcW w:w="769" w:type="pct"/>
            <w:tcBorders>
              <w:top w:val="single" w:sz="8" w:space="0" w:color="000000"/>
              <w:left w:val="single" w:sz="8" w:space="0" w:color="000000"/>
              <w:bottom w:val="single" w:sz="8" w:space="0" w:color="000000"/>
              <w:right w:val="single" w:sz="8" w:space="0" w:color="000000"/>
            </w:tcBorders>
            <w:shd w:val="clear" w:color="auto" w:fill="B3B3B3"/>
            <w:vAlign w:val="center"/>
          </w:tcPr>
          <w:p w:rsidR="00052F95" w:rsidRPr="00E80281" w:rsidRDefault="00052F95" w:rsidP="00052F95">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20"/>
                <w:szCs w:val="20"/>
              </w:rPr>
            </w:pPr>
            <w:r w:rsidRPr="00E80281">
              <w:rPr>
                <w:rFonts w:ascii="Calibri" w:hAnsi="Calibri"/>
                <w:b/>
                <w:sz w:val="20"/>
                <w:szCs w:val="20"/>
              </w:rPr>
              <w:t>Average</w:t>
            </w:r>
            <w:r w:rsidR="00B1699A">
              <w:rPr>
                <w:rFonts w:ascii="Calibri" w:hAnsi="Calibri"/>
                <w:b/>
                <w:sz w:val="20"/>
                <w:szCs w:val="20"/>
              </w:rPr>
              <w:t xml:space="preserve"> Daily</w:t>
            </w:r>
          </w:p>
        </w:tc>
        <w:tc>
          <w:tcPr>
            <w:tcW w:w="769" w:type="pct"/>
            <w:tcBorders>
              <w:top w:val="single" w:sz="8" w:space="0" w:color="000000"/>
              <w:left w:val="single" w:sz="8" w:space="0" w:color="000000"/>
              <w:bottom w:val="single" w:sz="8" w:space="0" w:color="000000"/>
              <w:right w:val="single" w:sz="8" w:space="0" w:color="000000"/>
            </w:tcBorders>
            <w:shd w:val="clear" w:color="auto" w:fill="B3B3B3"/>
            <w:vAlign w:val="center"/>
          </w:tcPr>
          <w:p w:rsidR="00052F95" w:rsidRPr="00E80281" w:rsidRDefault="00052F95" w:rsidP="00052F95">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20"/>
                <w:szCs w:val="20"/>
              </w:rPr>
            </w:pPr>
            <w:r w:rsidRPr="00E80281">
              <w:rPr>
                <w:rFonts w:ascii="Calibri" w:hAnsi="Calibri"/>
                <w:b/>
                <w:sz w:val="20"/>
                <w:szCs w:val="20"/>
              </w:rPr>
              <w:t>Maximum</w:t>
            </w:r>
            <w:r w:rsidR="00B1699A">
              <w:rPr>
                <w:rFonts w:ascii="Calibri" w:hAnsi="Calibri"/>
                <w:b/>
                <w:sz w:val="20"/>
                <w:szCs w:val="20"/>
              </w:rPr>
              <w:t xml:space="preserve"> Daily</w:t>
            </w:r>
          </w:p>
        </w:tc>
        <w:tc>
          <w:tcPr>
            <w:tcW w:w="768" w:type="pct"/>
            <w:tcBorders>
              <w:top w:val="single" w:sz="8" w:space="0" w:color="000000"/>
              <w:left w:val="single" w:sz="8" w:space="0" w:color="000000"/>
              <w:bottom w:val="single" w:sz="8" w:space="0" w:color="000000"/>
              <w:right w:val="single" w:sz="8" w:space="0" w:color="000000"/>
            </w:tcBorders>
            <w:shd w:val="clear" w:color="auto" w:fill="B3B3B3"/>
            <w:vAlign w:val="center"/>
          </w:tcPr>
          <w:p w:rsidR="00052F95" w:rsidRPr="00E80281" w:rsidRDefault="00052F95" w:rsidP="00052F95">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20"/>
                <w:szCs w:val="20"/>
              </w:rPr>
            </w:pPr>
            <w:r w:rsidRPr="00E80281">
              <w:rPr>
                <w:rFonts w:ascii="Calibri" w:hAnsi="Calibri"/>
                <w:b/>
                <w:sz w:val="20"/>
                <w:szCs w:val="20"/>
              </w:rPr>
              <w:t>Minimum</w:t>
            </w:r>
            <w:r w:rsidR="00B1699A">
              <w:rPr>
                <w:rFonts w:ascii="Calibri" w:hAnsi="Calibri"/>
                <w:b/>
                <w:sz w:val="20"/>
                <w:szCs w:val="20"/>
              </w:rPr>
              <w:t xml:space="preserve"> Daily</w:t>
            </w:r>
          </w:p>
        </w:tc>
      </w:tr>
      <w:tr w:rsidR="00052F95" w:rsidRPr="00F2684B" w:rsidTr="00B1699A">
        <w:trPr>
          <w:trHeight w:val="48"/>
          <w:tblHeader/>
        </w:trPr>
        <w:tc>
          <w:tcPr>
            <w:tcW w:w="484" w:type="pct"/>
            <w:tcBorders>
              <w:top w:val="single" w:sz="8"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c>
          <w:tcPr>
            <w:tcW w:w="1729" w:type="pct"/>
            <w:tcBorders>
              <w:top w:val="single" w:sz="8" w:space="0" w:color="000000"/>
              <w:left w:val="single" w:sz="7" w:space="0" w:color="000000"/>
              <w:bottom w:val="single" w:sz="7" w:space="0" w:color="000000"/>
              <w:right w:val="single" w:sz="7" w:space="0" w:color="000000"/>
            </w:tcBorders>
          </w:tcPr>
          <w:p w:rsidR="00052F95" w:rsidRPr="0081796C" w:rsidRDefault="00052F95" w:rsidP="00052F95">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sz w:val="15"/>
                <w:szCs w:val="15"/>
              </w:rPr>
            </w:pPr>
            <w:r w:rsidRPr="0081796C">
              <w:rPr>
                <w:rFonts w:ascii="Calibri" w:hAnsi="Calibri"/>
                <w:sz w:val="15"/>
                <w:szCs w:val="15"/>
              </w:rPr>
              <w:t>Arsenic</w:t>
            </w:r>
          </w:p>
        </w:tc>
        <w:tc>
          <w:tcPr>
            <w:tcW w:w="481" w:type="pct"/>
            <w:tcBorders>
              <w:top w:val="single" w:sz="8" w:space="0" w:color="000000"/>
              <w:left w:val="single" w:sz="7" w:space="0" w:color="000000"/>
              <w:bottom w:val="single" w:sz="7" w:space="0" w:color="000000"/>
              <w:right w:val="single" w:sz="7" w:space="0" w:color="000000"/>
            </w:tcBorders>
          </w:tcPr>
          <w:p w:rsidR="00052F95" w:rsidRPr="0081796C" w:rsidRDefault="00052F95" w:rsidP="00052F95">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b/>
                <w:sz w:val="15"/>
                <w:szCs w:val="15"/>
              </w:rPr>
            </w:pPr>
            <w:r w:rsidRPr="0081796C">
              <w:rPr>
                <w:rFonts w:ascii="Calibri" w:hAnsi="Calibri"/>
                <w:b/>
                <w:sz w:val="15"/>
                <w:szCs w:val="15"/>
              </w:rPr>
              <w:t>mg/L</w:t>
            </w:r>
          </w:p>
        </w:tc>
        <w:tc>
          <w:tcPr>
            <w:tcW w:w="769" w:type="pct"/>
            <w:tcBorders>
              <w:top w:val="single" w:sz="8"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c>
          <w:tcPr>
            <w:tcW w:w="769" w:type="pct"/>
            <w:tcBorders>
              <w:top w:val="single" w:sz="8"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c>
          <w:tcPr>
            <w:tcW w:w="768" w:type="pct"/>
            <w:tcBorders>
              <w:top w:val="single" w:sz="8"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r>
      <w:tr w:rsidR="00B96BCD" w:rsidRPr="00F2684B" w:rsidTr="00B1699A">
        <w:trPr>
          <w:tblHeader/>
        </w:trPr>
        <w:tc>
          <w:tcPr>
            <w:tcW w:w="484" w:type="pct"/>
            <w:tcBorders>
              <w:top w:val="single" w:sz="7" w:space="0" w:color="000000"/>
              <w:left w:val="single" w:sz="7" w:space="0" w:color="000000"/>
              <w:bottom w:val="single" w:sz="7" w:space="0" w:color="000000"/>
              <w:right w:val="single" w:sz="7" w:space="0" w:color="000000"/>
            </w:tcBorders>
          </w:tcPr>
          <w:p w:rsidR="00B96BCD" w:rsidRPr="0081796C" w:rsidRDefault="00B96BCD" w:rsidP="00B96BCD">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jc w:val="center"/>
              <w:rPr>
                <w:rFonts w:ascii="Calibri" w:hAnsi="Calibri"/>
                <w:b/>
                <w:sz w:val="15"/>
                <w:szCs w:val="15"/>
              </w:rPr>
            </w:pPr>
          </w:p>
        </w:tc>
        <w:tc>
          <w:tcPr>
            <w:tcW w:w="1729" w:type="pct"/>
            <w:tcBorders>
              <w:top w:val="single" w:sz="7" w:space="0" w:color="000000"/>
              <w:left w:val="single" w:sz="7" w:space="0" w:color="000000"/>
              <w:bottom w:val="single" w:sz="7" w:space="0" w:color="000000"/>
              <w:right w:val="single" w:sz="7" w:space="0" w:color="000000"/>
            </w:tcBorders>
          </w:tcPr>
          <w:p w:rsidR="00B96BCD" w:rsidRPr="0081796C" w:rsidRDefault="00B96BCD" w:rsidP="00052F95">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sz w:val="15"/>
                <w:szCs w:val="15"/>
              </w:rPr>
            </w:pPr>
            <w:r>
              <w:rPr>
                <w:rFonts w:ascii="Calibri" w:hAnsi="Calibri"/>
                <w:sz w:val="15"/>
                <w:szCs w:val="15"/>
              </w:rPr>
              <w:t>Aluminum</w:t>
            </w:r>
          </w:p>
        </w:tc>
        <w:tc>
          <w:tcPr>
            <w:tcW w:w="481" w:type="pct"/>
            <w:tcBorders>
              <w:top w:val="single" w:sz="7" w:space="0" w:color="000000"/>
              <w:left w:val="single" w:sz="7" w:space="0" w:color="000000"/>
              <w:bottom w:val="single" w:sz="7" w:space="0" w:color="000000"/>
              <w:right w:val="single" w:sz="7" w:space="0" w:color="000000"/>
            </w:tcBorders>
          </w:tcPr>
          <w:p w:rsidR="00B96BCD" w:rsidRPr="0081796C" w:rsidRDefault="00B96BCD" w:rsidP="00B96BCD">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b/>
                <w:sz w:val="15"/>
                <w:szCs w:val="15"/>
              </w:rPr>
            </w:pPr>
            <w:r>
              <w:rPr>
                <w:rFonts w:ascii="Calibri" w:hAnsi="Calibri"/>
                <w:b/>
                <w:sz w:val="15"/>
                <w:szCs w:val="15"/>
              </w:rPr>
              <w:t>mg/L</w:t>
            </w:r>
          </w:p>
        </w:tc>
        <w:tc>
          <w:tcPr>
            <w:tcW w:w="769" w:type="pct"/>
            <w:tcBorders>
              <w:top w:val="single" w:sz="7" w:space="0" w:color="000000"/>
              <w:left w:val="single" w:sz="7" w:space="0" w:color="000000"/>
              <w:bottom w:val="single" w:sz="7" w:space="0" w:color="000000"/>
              <w:right w:val="single" w:sz="7" w:space="0" w:color="000000"/>
            </w:tcBorders>
          </w:tcPr>
          <w:p w:rsidR="00B96BCD" w:rsidRPr="0081796C" w:rsidRDefault="00B96BCD" w:rsidP="00B96BCD">
            <w:pPr>
              <w:spacing w:line="120" w:lineRule="exact"/>
              <w:jc w:val="center"/>
              <w:rPr>
                <w:rFonts w:ascii="Calibri" w:hAnsi="Calibri"/>
                <w:b/>
                <w:sz w:val="15"/>
                <w:szCs w:val="15"/>
              </w:rPr>
            </w:pPr>
          </w:p>
        </w:tc>
        <w:tc>
          <w:tcPr>
            <w:tcW w:w="769" w:type="pct"/>
            <w:tcBorders>
              <w:top w:val="single" w:sz="7" w:space="0" w:color="000000"/>
              <w:left w:val="single" w:sz="7" w:space="0" w:color="000000"/>
              <w:bottom w:val="single" w:sz="7" w:space="0" w:color="000000"/>
              <w:right w:val="single" w:sz="7" w:space="0" w:color="000000"/>
            </w:tcBorders>
          </w:tcPr>
          <w:p w:rsidR="00B96BCD" w:rsidRPr="0081796C" w:rsidRDefault="00B96BCD" w:rsidP="00B96BCD">
            <w:pPr>
              <w:spacing w:line="120" w:lineRule="exact"/>
              <w:jc w:val="center"/>
              <w:rPr>
                <w:rFonts w:ascii="Calibri" w:hAnsi="Calibri"/>
                <w:b/>
                <w:sz w:val="15"/>
                <w:szCs w:val="15"/>
              </w:rPr>
            </w:pPr>
          </w:p>
        </w:tc>
        <w:tc>
          <w:tcPr>
            <w:tcW w:w="768" w:type="pct"/>
            <w:tcBorders>
              <w:top w:val="single" w:sz="7" w:space="0" w:color="000000"/>
              <w:left w:val="single" w:sz="7" w:space="0" w:color="000000"/>
              <w:bottom w:val="single" w:sz="7" w:space="0" w:color="000000"/>
              <w:right w:val="single" w:sz="7" w:space="0" w:color="000000"/>
            </w:tcBorders>
          </w:tcPr>
          <w:p w:rsidR="00B96BCD" w:rsidRPr="0081796C" w:rsidRDefault="00B96BCD" w:rsidP="00B96BCD">
            <w:pPr>
              <w:spacing w:line="120" w:lineRule="exact"/>
              <w:jc w:val="center"/>
              <w:rPr>
                <w:rFonts w:ascii="Calibri" w:hAnsi="Calibri"/>
                <w:b/>
                <w:sz w:val="15"/>
                <w:szCs w:val="15"/>
              </w:rPr>
            </w:pPr>
          </w:p>
        </w:tc>
      </w:tr>
      <w:tr w:rsidR="00052F95" w:rsidRPr="00F2684B" w:rsidTr="00B1699A">
        <w:trPr>
          <w:tblHeader/>
        </w:trPr>
        <w:tc>
          <w:tcPr>
            <w:tcW w:w="484"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jc w:val="center"/>
              <w:rPr>
                <w:rFonts w:ascii="Calibri" w:hAnsi="Calibri"/>
                <w:b/>
                <w:sz w:val="15"/>
                <w:szCs w:val="15"/>
              </w:rPr>
            </w:pPr>
          </w:p>
        </w:tc>
        <w:tc>
          <w:tcPr>
            <w:tcW w:w="1729" w:type="pct"/>
            <w:tcBorders>
              <w:top w:val="single" w:sz="7" w:space="0" w:color="000000"/>
              <w:left w:val="single" w:sz="7" w:space="0" w:color="000000"/>
              <w:bottom w:val="single" w:sz="7" w:space="0" w:color="000000"/>
              <w:right w:val="single" w:sz="7" w:space="0" w:color="000000"/>
            </w:tcBorders>
          </w:tcPr>
          <w:p w:rsidR="00052F95" w:rsidRPr="0081796C" w:rsidRDefault="00052F95" w:rsidP="00052F95">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sz w:val="15"/>
                <w:szCs w:val="15"/>
              </w:rPr>
            </w:pPr>
            <w:r w:rsidRPr="0081796C">
              <w:rPr>
                <w:rFonts w:ascii="Calibri" w:hAnsi="Calibri"/>
                <w:sz w:val="15"/>
                <w:szCs w:val="15"/>
              </w:rPr>
              <w:t>Cadmium</w:t>
            </w:r>
          </w:p>
        </w:tc>
        <w:tc>
          <w:tcPr>
            <w:tcW w:w="481" w:type="pct"/>
            <w:tcBorders>
              <w:top w:val="single" w:sz="7" w:space="0" w:color="000000"/>
              <w:left w:val="single" w:sz="7" w:space="0" w:color="000000"/>
              <w:bottom w:val="single" w:sz="7" w:space="0" w:color="000000"/>
              <w:right w:val="single" w:sz="7" w:space="0" w:color="000000"/>
            </w:tcBorders>
          </w:tcPr>
          <w:p w:rsidR="00052F95" w:rsidRPr="0081796C" w:rsidRDefault="00052F95" w:rsidP="00052F95">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b/>
                <w:sz w:val="15"/>
                <w:szCs w:val="15"/>
              </w:rPr>
            </w:pPr>
            <w:r w:rsidRPr="0081796C">
              <w:rPr>
                <w:rFonts w:ascii="Calibri" w:hAnsi="Calibri"/>
                <w:b/>
                <w:sz w:val="15"/>
                <w:szCs w:val="15"/>
              </w:rPr>
              <w:t>mg/L</w:t>
            </w:r>
          </w:p>
        </w:tc>
        <w:tc>
          <w:tcPr>
            <w:tcW w:w="769"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c>
          <w:tcPr>
            <w:tcW w:w="769"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c>
          <w:tcPr>
            <w:tcW w:w="768"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r>
      <w:tr w:rsidR="00052F95" w:rsidRPr="00F2684B" w:rsidTr="00B1699A">
        <w:trPr>
          <w:tblHeader/>
        </w:trPr>
        <w:tc>
          <w:tcPr>
            <w:tcW w:w="484"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jc w:val="center"/>
              <w:rPr>
                <w:rFonts w:ascii="Calibri" w:hAnsi="Calibri"/>
                <w:b/>
                <w:sz w:val="15"/>
                <w:szCs w:val="15"/>
              </w:rPr>
            </w:pPr>
          </w:p>
        </w:tc>
        <w:tc>
          <w:tcPr>
            <w:tcW w:w="1729" w:type="pct"/>
            <w:tcBorders>
              <w:top w:val="single" w:sz="7" w:space="0" w:color="000000"/>
              <w:left w:val="single" w:sz="7" w:space="0" w:color="000000"/>
              <w:bottom w:val="single" w:sz="7" w:space="0" w:color="000000"/>
              <w:right w:val="single" w:sz="7" w:space="0" w:color="000000"/>
            </w:tcBorders>
          </w:tcPr>
          <w:p w:rsidR="00052F95" w:rsidRPr="0081796C" w:rsidRDefault="00052F95" w:rsidP="00052F95">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sz w:val="15"/>
                <w:szCs w:val="15"/>
              </w:rPr>
            </w:pPr>
            <w:r w:rsidRPr="0081796C">
              <w:rPr>
                <w:rFonts w:ascii="Calibri" w:hAnsi="Calibri"/>
                <w:sz w:val="15"/>
                <w:szCs w:val="15"/>
              </w:rPr>
              <w:t>Chromium</w:t>
            </w:r>
          </w:p>
        </w:tc>
        <w:tc>
          <w:tcPr>
            <w:tcW w:w="481" w:type="pct"/>
            <w:tcBorders>
              <w:top w:val="single" w:sz="7" w:space="0" w:color="000000"/>
              <w:left w:val="single" w:sz="7" w:space="0" w:color="000000"/>
              <w:bottom w:val="single" w:sz="7" w:space="0" w:color="000000"/>
              <w:right w:val="single" w:sz="7" w:space="0" w:color="000000"/>
            </w:tcBorders>
          </w:tcPr>
          <w:p w:rsidR="00052F95" w:rsidRPr="0081796C" w:rsidRDefault="00052F95" w:rsidP="00052F95">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b/>
                <w:sz w:val="15"/>
                <w:szCs w:val="15"/>
              </w:rPr>
            </w:pPr>
            <w:r w:rsidRPr="0081796C">
              <w:rPr>
                <w:rFonts w:ascii="Calibri" w:hAnsi="Calibri"/>
                <w:b/>
                <w:sz w:val="15"/>
                <w:szCs w:val="15"/>
              </w:rPr>
              <w:t>mg/L</w:t>
            </w:r>
          </w:p>
        </w:tc>
        <w:tc>
          <w:tcPr>
            <w:tcW w:w="769"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c>
          <w:tcPr>
            <w:tcW w:w="769"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c>
          <w:tcPr>
            <w:tcW w:w="768"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r>
      <w:tr w:rsidR="00052F95" w:rsidRPr="00F2684B" w:rsidTr="00B1699A">
        <w:trPr>
          <w:tblHeader/>
        </w:trPr>
        <w:tc>
          <w:tcPr>
            <w:tcW w:w="484"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jc w:val="center"/>
              <w:rPr>
                <w:rFonts w:ascii="Calibri" w:hAnsi="Calibri"/>
                <w:b/>
                <w:sz w:val="15"/>
                <w:szCs w:val="15"/>
              </w:rPr>
            </w:pPr>
          </w:p>
        </w:tc>
        <w:tc>
          <w:tcPr>
            <w:tcW w:w="1729" w:type="pct"/>
            <w:tcBorders>
              <w:top w:val="single" w:sz="7" w:space="0" w:color="000000"/>
              <w:left w:val="single" w:sz="7" w:space="0" w:color="000000"/>
              <w:bottom w:val="single" w:sz="7" w:space="0" w:color="000000"/>
              <w:right w:val="single" w:sz="7" w:space="0" w:color="000000"/>
            </w:tcBorders>
          </w:tcPr>
          <w:p w:rsidR="00052F95" w:rsidRPr="0081796C" w:rsidRDefault="00052F95" w:rsidP="00052F95">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sz w:val="15"/>
                <w:szCs w:val="15"/>
              </w:rPr>
            </w:pPr>
            <w:r w:rsidRPr="0081796C">
              <w:rPr>
                <w:rFonts w:ascii="Calibri" w:hAnsi="Calibri"/>
                <w:sz w:val="15"/>
                <w:szCs w:val="15"/>
              </w:rPr>
              <w:t>Copper</w:t>
            </w:r>
          </w:p>
        </w:tc>
        <w:tc>
          <w:tcPr>
            <w:tcW w:w="481" w:type="pct"/>
            <w:tcBorders>
              <w:top w:val="single" w:sz="7" w:space="0" w:color="000000"/>
              <w:left w:val="single" w:sz="7" w:space="0" w:color="000000"/>
              <w:bottom w:val="single" w:sz="7" w:space="0" w:color="000000"/>
              <w:right w:val="single" w:sz="7" w:space="0" w:color="000000"/>
            </w:tcBorders>
          </w:tcPr>
          <w:p w:rsidR="00052F95" w:rsidRPr="0081796C" w:rsidRDefault="00052F95" w:rsidP="00052F95">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b/>
                <w:sz w:val="15"/>
                <w:szCs w:val="15"/>
              </w:rPr>
            </w:pPr>
            <w:r w:rsidRPr="0081796C">
              <w:rPr>
                <w:rFonts w:ascii="Calibri" w:hAnsi="Calibri"/>
                <w:b/>
                <w:sz w:val="15"/>
                <w:szCs w:val="15"/>
              </w:rPr>
              <w:t>mg/L</w:t>
            </w:r>
          </w:p>
        </w:tc>
        <w:tc>
          <w:tcPr>
            <w:tcW w:w="769"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c>
          <w:tcPr>
            <w:tcW w:w="769"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c>
          <w:tcPr>
            <w:tcW w:w="768"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r>
      <w:tr w:rsidR="00052F95" w:rsidRPr="00F2684B" w:rsidTr="00B1699A">
        <w:trPr>
          <w:tblHeader/>
        </w:trPr>
        <w:tc>
          <w:tcPr>
            <w:tcW w:w="484"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jc w:val="center"/>
              <w:rPr>
                <w:rFonts w:ascii="Calibri" w:hAnsi="Calibri"/>
                <w:b/>
                <w:sz w:val="15"/>
                <w:szCs w:val="15"/>
              </w:rPr>
            </w:pPr>
          </w:p>
        </w:tc>
        <w:tc>
          <w:tcPr>
            <w:tcW w:w="1729" w:type="pct"/>
            <w:tcBorders>
              <w:top w:val="single" w:sz="7" w:space="0" w:color="000000"/>
              <w:left w:val="single" w:sz="7" w:space="0" w:color="000000"/>
              <w:bottom w:val="single" w:sz="7" w:space="0" w:color="000000"/>
              <w:right w:val="single" w:sz="7" w:space="0" w:color="000000"/>
            </w:tcBorders>
          </w:tcPr>
          <w:p w:rsidR="00052F95" w:rsidRPr="0081796C" w:rsidRDefault="00052F95" w:rsidP="00052F95">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sz w:val="15"/>
                <w:szCs w:val="15"/>
              </w:rPr>
            </w:pPr>
            <w:r w:rsidRPr="0081796C">
              <w:rPr>
                <w:rFonts w:ascii="Calibri" w:hAnsi="Calibri"/>
                <w:sz w:val="15"/>
                <w:szCs w:val="15"/>
              </w:rPr>
              <w:t>Cyanide</w:t>
            </w:r>
          </w:p>
        </w:tc>
        <w:tc>
          <w:tcPr>
            <w:tcW w:w="481" w:type="pct"/>
            <w:tcBorders>
              <w:top w:val="single" w:sz="7" w:space="0" w:color="000000"/>
              <w:left w:val="single" w:sz="7" w:space="0" w:color="000000"/>
              <w:bottom w:val="single" w:sz="7" w:space="0" w:color="000000"/>
              <w:right w:val="single" w:sz="7" w:space="0" w:color="000000"/>
            </w:tcBorders>
          </w:tcPr>
          <w:p w:rsidR="00052F95" w:rsidRPr="0081796C" w:rsidRDefault="00052F95" w:rsidP="00052F95">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b/>
                <w:sz w:val="15"/>
                <w:szCs w:val="15"/>
              </w:rPr>
            </w:pPr>
            <w:r w:rsidRPr="0081796C">
              <w:rPr>
                <w:rFonts w:ascii="Calibri" w:hAnsi="Calibri"/>
                <w:b/>
                <w:sz w:val="15"/>
                <w:szCs w:val="15"/>
              </w:rPr>
              <w:t>mg/L</w:t>
            </w:r>
          </w:p>
        </w:tc>
        <w:tc>
          <w:tcPr>
            <w:tcW w:w="769"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c>
          <w:tcPr>
            <w:tcW w:w="769"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c>
          <w:tcPr>
            <w:tcW w:w="768"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r>
      <w:tr w:rsidR="00052F95" w:rsidRPr="00F2684B" w:rsidTr="00B1699A">
        <w:trPr>
          <w:tblHeader/>
        </w:trPr>
        <w:tc>
          <w:tcPr>
            <w:tcW w:w="484"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jc w:val="center"/>
              <w:rPr>
                <w:rFonts w:ascii="Calibri" w:hAnsi="Calibri"/>
                <w:b/>
                <w:sz w:val="15"/>
                <w:szCs w:val="15"/>
              </w:rPr>
            </w:pPr>
          </w:p>
        </w:tc>
        <w:tc>
          <w:tcPr>
            <w:tcW w:w="1729" w:type="pct"/>
            <w:tcBorders>
              <w:top w:val="single" w:sz="7" w:space="0" w:color="000000"/>
              <w:left w:val="single" w:sz="7" w:space="0" w:color="000000"/>
              <w:bottom w:val="single" w:sz="7" w:space="0" w:color="000000"/>
              <w:right w:val="single" w:sz="7" w:space="0" w:color="000000"/>
            </w:tcBorders>
          </w:tcPr>
          <w:p w:rsidR="00052F95" w:rsidRPr="0081796C" w:rsidRDefault="00052F95" w:rsidP="00052F95">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sz w:val="15"/>
                <w:szCs w:val="15"/>
              </w:rPr>
            </w:pPr>
            <w:r w:rsidRPr="0081796C">
              <w:rPr>
                <w:rFonts w:ascii="Calibri" w:hAnsi="Calibri"/>
                <w:sz w:val="15"/>
                <w:szCs w:val="15"/>
              </w:rPr>
              <w:t>Lead</w:t>
            </w:r>
          </w:p>
        </w:tc>
        <w:tc>
          <w:tcPr>
            <w:tcW w:w="481" w:type="pct"/>
            <w:tcBorders>
              <w:top w:val="single" w:sz="7" w:space="0" w:color="000000"/>
              <w:left w:val="single" w:sz="7" w:space="0" w:color="000000"/>
              <w:bottom w:val="single" w:sz="7" w:space="0" w:color="000000"/>
              <w:right w:val="single" w:sz="7" w:space="0" w:color="000000"/>
            </w:tcBorders>
          </w:tcPr>
          <w:p w:rsidR="00052F95" w:rsidRPr="0081796C" w:rsidRDefault="00052F95" w:rsidP="00052F95">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b/>
                <w:sz w:val="15"/>
                <w:szCs w:val="15"/>
              </w:rPr>
            </w:pPr>
            <w:r w:rsidRPr="0081796C">
              <w:rPr>
                <w:rFonts w:ascii="Calibri" w:hAnsi="Calibri"/>
                <w:b/>
                <w:sz w:val="15"/>
                <w:szCs w:val="15"/>
              </w:rPr>
              <w:t>mg/L</w:t>
            </w:r>
          </w:p>
        </w:tc>
        <w:tc>
          <w:tcPr>
            <w:tcW w:w="769"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c>
          <w:tcPr>
            <w:tcW w:w="769"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c>
          <w:tcPr>
            <w:tcW w:w="768"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r>
      <w:tr w:rsidR="00052F95" w:rsidRPr="00F2684B" w:rsidTr="00B1699A">
        <w:trPr>
          <w:tblHeader/>
        </w:trPr>
        <w:tc>
          <w:tcPr>
            <w:tcW w:w="484"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jc w:val="center"/>
              <w:rPr>
                <w:rFonts w:ascii="Calibri" w:hAnsi="Calibri"/>
                <w:b/>
                <w:sz w:val="15"/>
                <w:szCs w:val="15"/>
              </w:rPr>
            </w:pPr>
          </w:p>
        </w:tc>
        <w:tc>
          <w:tcPr>
            <w:tcW w:w="1729" w:type="pct"/>
            <w:tcBorders>
              <w:top w:val="single" w:sz="7" w:space="0" w:color="000000"/>
              <w:left w:val="single" w:sz="7" w:space="0" w:color="000000"/>
              <w:bottom w:val="single" w:sz="7" w:space="0" w:color="000000"/>
              <w:right w:val="single" w:sz="7" w:space="0" w:color="000000"/>
            </w:tcBorders>
          </w:tcPr>
          <w:p w:rsidR="00052F95" w:rsidRPr="0081796C" w:rsidRDefault="00052F95" w:rsidP="00052F95">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sz w:val="15"/>
                <w:szCs w:val="15"/>
              </w:rPr>
            </w:pPr>
            <w:r w:rsidRPr="0081796C">
              <w:rPr>
                <w:rFonts w:ascii="Calibri" w:hAnsi="Calibri"/>
                <w:sz w:val="15"/>
                <w:szCs w:val="15"/>
              </w:rPr>
              <w:t>Mercury</w:t>
            </w:r>
          </w:p>
        </w:tc>
        <w:tc>
          <w:tcPr>
            <w:tcW w:w="481" w:type="pct"/>
            <w:tcBorders>
              <w:top w:val="single" w:sz="7" w:space="0" w:color="000000"/>
              <w:left w:val="single" w:sz="7" w:space="0" w:color="000000"/>
              <w:bottom w:val="single" w:sz="7" w:space="0" w:color="000000"/>
              <w:right w:val="single" w:sz="7" w:space="0" w:color="000000"/>
            </w:tcBorders>
          </w:tcPr>
          <w:p w:rsidR="00052F95" w:rsidRPr="0081796C" w:rsidRDefault="00052F95" w:rsidP="00052F95">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b/>
                <w:sz w:val="15"/>
                <w:szCs w:val="15"/>
              </w:rPr>
            </w:pPr>
            <w:r w:rsidRPr="0081796C">
              <w:rPr>
                <w:rFonts w:ascii="Calibri" w:hAnsi="Calibri"/>
                <w:b/>
                <w:sz w:val="15"/>
                <w:szCs w:val="15"/>
              </w:rPr>
              <w:t>mg/L</w:t>
            </w:r>
          </w:p>
        </w:tc>
        <w:tc>
          <w:tcPr>
            <w:tcW w:w="769"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c>
          <w:tcPr>
            <w:tcW w:w="769"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c>
          <w:tcPr>
            <w:tcW w:w="768"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r>
      <w:tr w:rsidR="00052F95" w:rsidRPr="00F2684B" w:rsidTr="00B1699A">
        <w:trPr>
          <w:trHeight w:val="64"/>
          <w:tblHeader/>
        </w:trPr>
        <w:tc>
          <w:tcPr>
            <w:tcW w:w="484"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c>
          <w:tcPr>
            <w:tcW w:w="1729" w:type="pct"/>
            <w:tcBorders>
              <w:top w:val="single" w:sz="7" w:space="0" w:color="000000"/>
              <w:left w:val="single" w:sz="7" w:space="0" w:color="000000"/>
              <w:bottom w:val="single" w:sz="7" w:space="0" w:color="000000"/>
              <w:right w:val="single" w:sz="7" w:space="0" w:color="000000"/>
            </w:tcBorders>
          </w:tcPr>
          <w:p w:rsidR="00052F95" w:rsidRPr="0081796C" w:rsidRDefault="00052F95" w:rsidP="00052F95">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sz w:val="15"/>
                <w:szCs w:val="15"/>
              </w:rPr>
            </w:pPr>
            <w:r w:rsidRPr="0081796C">
              <w:rPr>
                <w:rFonts w:ascii="Calibri" w:hAnsi="Calibri"/>
                <w:sz w:val="15"/>
                <w:szCs w:val="15"/>
              </w:rPr>
              <w:t>Molybdenum</w:t>
            </w:r>
          </w:p>
        </w:tc>
        <w:tc>
          <w:tcPr>
            <w:tcW w:w="481" w:type="pct"/>
            <w:tcBorders>
              <w:top w:val="single" w:sz="7" w:space="0" w:color="000000"/>
              <w:left w:val="single" w:sz="7" w:space="0" w:color="000000"/>
              <w:bottom w:val="single" w:sz="7" w:space="0" w:color="000000"/>
              <w:right w:val="single" w:sz="7" w:space="0" w:color="000000"/>
            </w:tcBorders>
          </w:tcPr>
          <w:p w:rsidR="00052F95" w:rsidRPr="0081796C" w:rsidRDefault="00052F95" w:rsidP="00052F95">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b/>
                <w:sz w:val="15"/>
                <w:szCs w:val="15"/>
              </w:rPr>
            </w:pPr>
            <w:r w:rsidRPr="0081796C">
              <w:rPr>
                <w:rFonts w:ascii="Calibri" w:hAnsi="Calibri"/>
                <w:b/>
                <w:sz w:val="15"/>
                <w:szCs w:val="15"/>
              </w:rPr>
              <w:t>mg/L</w:t>
            </w:r>
          </w:p>
        </w:tc>
        <w:tc>
          <w:tcPr>
            <w:tcW w:w="769"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c>
          <w:tcPr>
            <w:tcW w:w="769"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c>
          <w:tcPr>
            <w:tcW w:w="768"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r>
      <w:tr w:rsidR="00052F95" w:rsidRPr="00F2684B" w:rsidTr="00B1699A">
        <w:trPr>
          <w:tblHeader/>
        </w:trPr>
        <w:tc>
          <w:tcPr>
            <w:tcW w:w="484"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jc w:val="center"/>
              <w:rPr>
                <w:rFonts w:ascii="Calibri" w:hAnsi="Calibri"/>
                <w:b/>
                <w:sz w:val="15"/>
                <w:szCs w:val="15"/>
              </w:rPr>
            </w:pPr>
          </w:p>
        </w:tc>
        <w:tc>
          <w:tcPr>
            <w:tcW w:w="1729" w:type="pct"/>
            <w:tcBorders>
              <w:top w:val="single" w:sz="7" w:space="0" w:color="000000"/>
              <w:left w:val="single" w:sz="7" w:space="0" w:color="000000"/>
              <w:bottom w:val="single" w:sz="7" w:space="0" w:color="000000"/>
              <w:right w:val="single" w:sz="7" w:space="0" w:color="000000"/>
            </w:tcBorders>
          </w:tcPr>
          <w:p w:rsidR="00052F95" w:rsidRPr="0081796C" w:rsidRDefault="00052F95" w:rsidP="00052F95">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sz w:val="15"/>
                <w:szCs w:val="15"/>
              </w:rPr>
            </w:pPr>
            <w:r w:rsidRPr="0081796C">
              <w:rPr>
                <w:rFonts w:ascii="Calibri" w:hAnsi="Calibri"/>
                <w:sz w:val="15"/>
                <w:szCs w:val="15"/>
              </w:rPr>
              <w:t>Nickel</w:t>
            </w:r>
          </w:p>
        </w:tc>
        <w:tc>
          <w:tcPr>
            <w:tcW w:w="481" w:type="pct"/>
            <w:tcBorders>
              <w:top w:val="single" w:sz="7" w:space="0" w:color="000000"/>
              <w:left w:val="single" w:sz="7" w:space="0" w:color="000000"/>
              <w:bottom w:val="single" w:sz="7" w:space="0" w:color="000000"/>
              <w:right w:val="single" w:sz="7" w:space="0" w:color="000000"/>
            </w:tcBorders>
          </w:tcPr>
          <w:p w:rsidR="00052F95" w:rsidRPr="0081796C" w:rsidRDefault="00052F95" w:rsidP="00052F95">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b/>
                <w:sz w:val="15"/>
                <w:szCs w:val="15"/>
              </w:rPr>
            </w:pPr>
            <w:r w:rsidRPr="0081796C">
              <w:rPr>
                <w:rFonts w:ascii="Calibri" w:hAnsi="Calibri"/>
                <w:b/>
                <w:sz w:val="15"/>
                <w:szCs w:val="15"/>
              </w:rPr>
              <w:t>mg/L</w:t>
            </w:r>
          </w:p>
        </w:tc>
        <w:tc>
          <w:tcPr>
            <w:tcW w:w="769"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c>
          <w:tcPr>
            <w:tcW w:w="769"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c>
          <w:tcPr>
            <w:tcW w:w="768"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r>
      <w:tr w:rsidR="00052F95" w:rsidRPr="00F2684B" w:rsidTr="00B1699A">
        <w:trPr>
          <w:trHeight w:val="154"/>
          <w:tblHeader/>
        </w:trPr>
        <w:tc>
          <w:tcPr>
            <w:tcW w:w="484"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c>
          <w:tcPr>
            <w:tcW w:w="1729" w:type="pct"/>
            <w:tcBorders>
              <w:top w:val="single" w:sz="7" w:space="0" w:color="000000"/>
              <w:left w:val="single" w:sz="7" w:space="0" w:color="000000"/>
              <w:bottom w:val="single" w:sz="7" w:space="0" w:color="000000"/>
              <w:right w:val="single" w:sz="7" w:space="0" w:color="000000"/>
            </w:tcBorders>
          </w:tcPr>
          <w:p w:rsidR="00052F95" w:rsidRPr="0081796C" w:rsidRDefault="00052F95" w:rsidP="00052F95">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sz w:val="15"/>
                <w:szCs w:val="15"/>
              </w:rPr>
            </w:pPr>
            <w:r w:rsidRPr="0081796C">
              <w:rPr>
                <w:rFonts w:ascii="Calibri" w:hAnsi="Calibri"/>
                <w:sz w:val="15"/>
                <w:szCs w:val="15"/>
              </w:rPr>
              <w:t>Selenium</w:t>
            </w:r>
          </w:p>
        </w:tc>
        <w:tc>
          <w:tcPr>
            <w:tcW w:w="481" w:type="pct"/>
            <w:tcBorders>
              <w:top w:val="single" w:sz="7" w:space="0" w:color="000000"/>
              <w:left w:val="single" w:sz="7" w:space="0" w:color="000000"/>
              <w:bottom w:val="single" w:sz="7" w:space="0" w:color="000000"/>
              <w:right w:val="single" w:sz="7" w:space="0" w:color="000000"/>
            </w:tcBorders>
          </w:tcPr>
          <w:p w:rsidR="00052F95" w:rsidRPr="0081796C" w:rsidRDefault="00052F95" w:rsidP="00052F95">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b/>
                <w:sz w:val="15"/>
                <w:szCs w:val="15"/>
              </w:rPr>
            </w:pPr>
            <w:r w:rsidRPr="0081796C">
              <w:rPr>
                <w:rFonts w:ascii="Calibri" w:hAnsi="Calibri"/>
                <w:b/>
                <w:sz w:val="15"/>
                <w:szCs w:val="15"/>
              </w:rPr>
              <w:t>mg/L</w:t>
            </w:r>
          </w:p>
        </w:tc>
        <w:tc>
          <w:tcPr>
            <w:tcW w:w="769"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c>
          <w:tcPr>
            <w:tcW w:w="769"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c>
          <w:tcPr>
            <w:tcW w:w="768"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r>
      <w:tr w:rsidR="00052F95" w:rsidRPr="00F2684B" w:rsidTr="00B1699A">
        <w:trPr>
          <w:tblHeader/>
        </w:trPr>
        <w:tc>
          <w:tcPr>
            <w:tcW w:w="484"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jc w:val="center"/>
              <w:rPr>
                <w:rFonts w:ascii="Calibri" w:hAnsi="Calibri"/>
                <w:b/>
                <w:sz w:val="15"/>
                <w:szCs w:val="15"/>
              </w:rPr>
            </w:pPr>
          </w:p>
        </w:tc>
        <w:tc>
          <w:tcPr>
            <w:tcW w:w="1729" w:type="pct"/>
            <w:tcBorders>
              <w:top w:val="single" w:sz="7" w:space="0" w:color="000000"/>
              <w:left w:val="single" w:sz="7" w:space="0" w:color="000000"/>
              <w:bottom w:val="single" w:sz="7" w:space="0" w:color="000000"/>
              <w:right w:val="single" w:sz="7" w:space="0" w:color="000000"/>
            </w:tcBorders>
          </w:tcPr>
          <w:p w:rsidR="00052F95" w:rsidRPr="0081796C" w:rsidRDefault="00052F95" w:rsidP="00052F95">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sz w:val="15"/>
                <w:szCs w:val="15"/>
              </w:rPr>
            </w:pPr>
            <w:r w:rsidRPr="0081796C">
              <w:rPr>
                <w:rFonts w:ascii="Calibri" w:hAnsi="Calibri"/>
                <w:sz w:val="15"/>
                <w:szCs w:val="15"/>
              </w:rPr>
              <w:t>Silver</w:t>
            </w:r>
          </w:p>
        </w:tc>
        <w:tc>
          <w:tcPr>
            <w:tcW w:w="481" w:type="pct"/>
            <w:tcBorders>
              <w:top w:val="single" w:sz="7" w:space="0" w:color="000000"/>
              <w:left w:val="single" w:sz="7" w:space="0" w:color="000000"/>
              <w:bottom w:val="single" w:sz="7" w:space="0" w:color="000000"/>
              <w:right w:val="single" w:sz="7" w:space="0" w:color="000000"/>
            </w:tcBorders>
          </w:tcPr>
          <w:p w:rsidR="00052F95" w:rsidRPr="0081796C" w:rsidRDefault="00052F95" w:rsidP="00052F95">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b/>
                <w:sz w:val="15"/>
                <w:szCs w:val="15"/>
              </w:rPr>
            </w:pPr>
            <w:r w:rsidRPr="0081796C">
              <w:rPr>
                <w:rFonts w:ascii="Calibri" w:hAnsi="Calibri"/>
                <w:b/>
                <w:sz w:val="15"/>
                <w:szCs w:val="15"/>
              </w:rPr>
              <w:t>mg/L</w:t>
            </w:r>
          </w:p>
        </w:tc>
        <w:tc>
          <w:tcPr>
            <w:tcW w:w="769"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c>
          <w:tcPr>
            <w:tcW w:w="769"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c>
          <w:tcPr>
            <w:tcW w:w="768"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r>
      <w:tr w:rsidR="00052F95" w:rsidRPr="00F2684B" w:rsidTr="00B1699A">
        <w:trPr>
          <w:tblHeader/>
        </w:trPr>
        <w:tc>
          <w:tcPr>
            <w:tcW w:w="484"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jc w:val="center"/>
              <w:rPr>
                <w:rFonts w:ascii="Calibri" w:hAnsi="Calibri"/>
                <w:b/>
                <w:sz w:val="15"/>
                <w:szCs w:val="15"/>
              </w:rPr>
            </w:pPr>
          </w:p>
        </w:tc>
        <w:tc>
          <w:tcPr>
            <w:tcW w:w="1729" w:type="pct"/>
            <w:tcBorders>
              <w:top w:val="single" w:sz="7" w:space="0" w:color="000000"/>
              <w:left w:val="single" w:sz="7" w:space="0" w:color="000000"/>
              <w:bottom w:val="single" w:sz="7" w:space="0" w:color="000000"/>
              <w:right w:val="single" w:sz="7" w:space="0" w:color="000000"/>
            </w:tcBorders>
          </w:tcPr>
          <w:p w:rsidR="00052F95" w:rsidRPr="0081796C" w:rsidRDefault="00052F95" w:rsidP="00052F95">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sz w:val="15"/>
                <w:szCs w:val="15"/>
              </w:rPr>
            </w:pPr>
            <w:r w:rsidRPr="0081796C">
              <w:rPr>
                <w:rFonts w:ascii="Calibri" w:hAnsi="Calibri"/>
                <w:sz w:val="15"/>
                <w:szCs w:val="15"/>
              </w:rPr>
              <w:t>Zinc</w:t>
            </w:r>
          </w:p>
        </w:tc>
        <w:tc>
          <w:tcPr>
            <w:tcW w:w="481" w:type="pct"/>
            <w:tcBorders>
              <w:top w:val="single" w:sz="7" w:space="0" w:color="000000"/>
              <w:left w:val="single" w:sz="7" w:space="0" w:color="000000"/>
              <w:bottom w:val="single" w:sz="7" w:space="0" w:color="000000"/>
              <w:right w:val="single" w:sz="7" w:space="0" w:color="000000"/>
            </w:tcBorders>
          </w:tcPr>
          <w:p w:rsidR="00052F95" w:rsidRPr="0081796C" w:rsidRDefault="00052F95" w:rsidP="00052F95">
            <w:pPr>
              <w:tabs>
                <w:tab w:val="left" w:pos="-7890"/>
                <w:tab w:val="left" w:pos="-7440"/>
                <w:tab w:val="left" w:pos="-6810"/>
                <w:tab w:val="left" w:pos="-6090"/>
                <w:tab w:val="left" w:pos="-5370"/>
                <w:tab w:val="left" w:pos="-5190"/>
                <w:tab w:val="left" w:pos="-4560"/>
                <w:tab w:val="left" w:pos="-3840"/>
                <w:tab w:val="left" w:pos="-3300"/>
                <w:tab w:val="left" w:pos="-3120"/>
                <w:tab w:val="left" w:pos="-2400"/>
                <w:tab w:val="left" w:pos="-1680"/>
                <w:tab w:val="left" w:pos="-1170"/>
                <w:tab w:val="left" w:pos="-960"/>
                <w:tab w:val="left" w:pos="-240"/>
                <w:tab w:val="left" w:pos="480"/>
                <w:tab w:val="left" w:pos="102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s>
              <w:spacing w:after="58" w:line="360" w:lineRule="auto"/>
              <w:rPr>
                <w:rFonts w:ascii="Calibri" w:hAnsi="Calibri"/>
                <w:b/>
                <w:sz w:val="15"/>
                <w:szCs w:val="15"/>
              </w:rPr>
            </w:pPr>
            <w:r w:rsidRPr="0081796C">
              <w:rPr>
                <w:rFonts w:ascii="Calibri" w:hAnsi="Calibri"/>
                <w:b/>
                <w:sz w:val="15"/>
                <w:szCs w:val="15"/>
              </w:rPr>
              <w:t>mg/L</w:t>
            </w:r>
          </w:p>
        </w:tc>
        <w:tc>
          <w:tcPr>
            <w:tcW w:w="769"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c>
          <w:tcPr>
            <w:tcW w:w="769"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c>
          <w:tcPr>
            <w:tcW w:w="768" w:type="pct"/>
            <w:tcBorders>
              <w:top w:val="single" w:sz="7" w:space="0" w:color="000000"/>
              <w:left w:val="single" w:sz="7" w:space="0" w:color="000000"/>
              <w:bottom w:val="single" w:sz="7" w:space="0" w:color="000000"/>
              <w:right w:val="single" w:sz="7" w:space="0" w:color="000000"/>
            </w:tcBorders>
          </w:tcPr>
          <w:p w:rsidR="00052F95" w:rsidRPr="0081796C" w:rsidRDefault="00052F95" w:rsidP="00B96BCD">
            <w:pPr>
              <w:spacing w:line="120" w:lineRule="exact"/>
              <w:jc w:val="center"/>
              <w:rPr>
                <w:rFonts w:ascii="Calibri" w:hAnsi="Calibri"/>
                <w:b/>
                <w:sz w:val="15"/>
                <w:szCs w:val="15"/>
              </w:rPr>
            </w:pPr>
          </w:p>
        </w:tc>
      </w:tr>
    </w:tbl>
    <w:p w:rsidR="001945DA" w:rsidRDefault="001A1AE9" w:rsidP="001A1AE9">
      <w:pPr>
        <w:tabs>
          <w:tab w:val="left" w:pos="-1080"/>
          <w:tab w:val="left" w:pos="-630"/>
          <w:tab w:val="left" w:pos="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spacing w:line="360" w:lineRule="auto"/>
        <w:jc w:val="center"/>
        <w:rPr>
          <w:rFonts w:ascii="Calibri" w:hAnsi="Calibri"/>
          <w:b/>
          <w:sz w:val="20"/>
          <w:szCs w:val="20"/>
        </w:rPr>
      </w:pPr>
      <w:r w:rsidRPr="00E80281">
        <w:rPr>
          <w:rFonts w:ascii="Calibri" w:hAnsi="Calibri"/>
          <w:b/>
          <w:sz w:val="20"/>
          <w:szCs w:val="20"/>
        </w:rPr>
        <w:t>All metals shall be reported as total metals for each parameter.</w:t>
      </w:r>
    </w:p>
    <w:p w:rsidR="001945DA" w:rsidRDefault="001945DA">
      <w:pPr>
        <w:rPr>
          <w:rFonts w:ascii="Calibri" w:hAnsi="Calibri"/>
          <w:b/>
          <w:sz w:val="20"/>
          <w:szCs w:val="20"/>
        </w:rPr>
      </w:pPr>
      <w:r>
        <w:rPr>
          <w:rFonts w:ascii="Calibri" w:hAnsi="Calibri"/>
          <w:b/>
          <w:sz w:val="20"/>
          <w:szCs w:val="20"/>
        </w:rPr>
        <w:br w:type="page"/>
      </w:r>
    </w:p>
    <w:p w:rsidR="001A1AE9" w:rsidRPr="00E80281" w:rsidRDefault="001A1AE9" w:rsidP="001A1AE9">
      <w:pPr>
        <w:tabs>
          <w:tab w:val="left" w:pos="-1080"/>
          <w:tab w:val="left" w:pos="-630"/>
          <w:tab w:val="left" w:pos="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spacing w:line="360" w:lineRule="auto"/>
        <w:jc w:val="center"/>
        <w:rPr>
          <w:rFonts w:ascii="Calibri" w:hAnsi="Calibri"/>
          <w:b/>
          <w:sz w:val="20"/>
          <w:szCs w:val="20"/>
        </w:rPr>
      </w:pPr>
    </w:p>
    <w:p w:rsidR="001A1AE9" w:rsidRPr="001945DA" w:rsidRDefault="00065584" w:rsidP="001945DA">
      <w:pPr>
        <w:jc w:val="both"/>
        <w:rPr>
          <w:rFonts w:ascii="Calibri" w:hAnsi="Calibri"/>
          <w:sz w:val="22"/>
          <w:szCs w:val="22"/>
        </w:rPr>
      </w:pPr>
      <w:r w:rsidRPr="00F2684B">
        <w:rPr>
          <w:rFonts w:ascii="Calibri" w:hAnsi="Calibri"/>
          <w:sz w:val="20"/>
          <w:szCs w:val="20"/>
        </w:rPr>
        <w:t>2.</w:t>
      </w:r>
      <w:r w:rsidRPr="00F2684B">
        <w:rPr>
          <w:rFonts w:ascii="Calibri" w:hAnsi="Calibri"/>
          <w:sz w:val="20"/>
          <w:szCs w:val="20"/>
        </w:rPr>
        <w:tab/>
      </w:r>
      <w:r w:rsidR="001A1AE9" w:rsidRPr="00E80281">
        <w:rPr>
          <w:rFonts w:ascii="Calibri" w:hAnsi="Calibri"/>
          <w:sz w:val="22"/>
          <w:szCs w:val="22"/>
        </w:rPr>
        <w:t>To the best of you</w:t>
      </w:r>
      <w:r w:rsidR="001A1AE9">
        <w:rPr>
          <w:rFonts w:ascii="Calibri" w:hAnsi="Calibri"/>
          <w:sz w:val="22"/>
          <w:szCs w:val="22"/>
        </w:rPr>
        <w:t>r</w:t>
      </w:r>
      <w:r w:rsidR="001A1AE9" w:rsidRPr="00E80281">
        <w:rPr>
          <w:rFonts w:ascii="Calibri" w:hAnsi="Calibri"/>
          <w:sz w:val="22"/>
          <w:szCs w:val="22"/>
        </w:rPr>
        <w:t xml:space="preserve"> knowledge, are any of the following pollutants present or suspected of being present in the wastewater discharge </w:t>
      </w:r>
      <w:r w:rsidR="0077411F" w:rsidRPr="0077411F">
        <w:rPr>
          <w:rFonts w:ascii="Calibri" w:hAnsi="Calibri"/>
          <w:sz w:val="20"/>
          <w:szCs w:val="20"/>
        </w:rPr>
        <w:t>that will be transported to the</w:t>
      </w:r>
      <w:r w:rsidR="0077411F">
        <w:rPr>
          <w:rFonts w:ascii="Calibri" w:hAnsi="Calibri"/>
          <w:sz w:val="20"/>
          <w:szCs w:val="20"/>
        </w:rPr>
        <w:t xml:space="preserve"> </w:t>
      </w:r>
      <w:r w:rsidR="00E67297">
        <w:rPr>
          <w:rFonts w:ascii="Calibri" w:hAnsi="Calibri"/>
          <w:sz w:val="20"/>
          <w:szCs w:val="20"/>
        </w:rPr>
        <w:t>Henrico Water Reclamation Facility</w:t>
      </w:r>
      <w:r w:rsidR="001A1AE9" w:rsidRPr="00E80281">
        <w:rPr>
          <w:rFonts w:ascii="Calibri" w:hAnsi="Calibri"/>
          <w:sz w:val="22"/>
          <w:szCs w:val="22"/>
        </w:rPr>
        <w:t xml:space="preserve">?  If yes, please provide the anticipated or known concentrations (after pretreatment) in milligrams per liter (mg/L).  Provide recent monitoring data (within the last year) if available.  </w:t>
      </w:r>
    </w:p>
    <w:p w:rsidR="001945DA" w:rsidRDefault="001945DA" w:rsidP="00845127">
      <w:pPr>
        <w:tabs>
          <w:tab w:val="left" w:pos="-1080"/>
          <w:tab w:val="left" w:pos="-630"/>
          <w:tab w:val="left" w:pos="0"/>
          <w:tab w:val="left" w:pos="72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ind w:left="90"/>
        <w:jc w:val="center"/>
        <w:rPr>
          <w:rFonts w:ascii="Calibri" w:hAnsi="Calibri"/>
          <w:b/>
        </w:rPr>
      </w:pPr>
    </w:p>
    <w:p w:rsidR="001A1AE9" w:rsidRPr="00E80281" w:rsidRDefault="001A1AE9" w:rsidP="00845127">
      <w:pPr>
        <w:tabs>
          <w:tab w:val="left" w:pos="-1080"/>
          <w:tab w:val="left" w:pos="-630"/>
          <w:tab w:val="left" w:pos="0"/>
          <w:tab w:val="left" w:pos="72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ind w:left="90"/>
        <w:jc w:val="center"/>
        <w:rPr>
          <w:rFonts w:ascii="Calibri" w:hAnsi="Calibri"/>
        </w:rPr>
      </w:pPr>
      <w:r w:rsidRPr="00E80281">
        <w:rPr>
          <w:rFonts w:ascii="Calibri" w:hAnsi="Calibri"/>
          <w:b/>
        </w:rPr>
        <w:t>Acid Extractable</w:t>
      </w:r>
      <w:r w:rsidR="0071604A">
        <w:rPr>
          <w:rFonts w:ascii="Calibri" w:hAnsi="Calibri"/>
          <w:b/>
        </w:rPr>
        <w:t xml:space="preserve"> – EPA Test Method No. 625</w:t>
      </w:r>
    </w:p>
    <w:tbl>
      <w:tblPr>
        <w:tblW w:w="5000" w:type="pct"/>
        <w:tblLayout w:type="fixed"/>
        <w:tblCellMar>
          <w:left w:w="120" w:type="dxa"/>
          <w:right w:w="120" w:type="dxa"/>
        </w:tblCellMar>
        <w:tblLook w:val="0000" w:firstRow="0" w:lastRow="0" w:firstColumn="0" w:lastColumn="0" w:noHBand="0" w:noVBand="0"/>
      </w:tblPr>
      <w:tblGrid>
        <w:gridCol w:w="930"/>
        <w:gridCol w:w="3602"/>
        <w:gridCol w:w="712"/>
        <w:gridCol w:w="1390"/>
        <w:gridCol w:w="1484"/>
        <w:gridCol w:w="1482"/>
      </w:tblGrid>
      <w:tr w:rsidR="001A1AE9" w:rsidRPr="00E80281" w:rsidTr="0071604A">
        <w:trPr>
          <w:trHeight w:val="718"/>
        </w:trPr>
        <w:tc>
          <w:tcPr>
            <w:tcW w:w="484" w:type="pct"/>
            <w:tcBorders>
              <w:top w:val="single" w:sz="8" w:space="0" w:color="000000"/>
              <w:left w:val="single" w:sz="8" w:space="0" w:color="000000"/>
              <w:bottom w:val="single" w:sz="8" w:space="0" w:color="000000"/>
              <w:right w:val="single" w:sz="8" w:space="0" w:color="000000"/>
            </w:tcBorders>
            <w:shd w:val="clear" w:color="auto" w:fill="B3B3B3"/>
            <w:vAlign w:val="center"/>
          </w:tcPr>
          <w:p w:rsidR="001A1AE9" w:rsidRPr="00E80281"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line="360" w:lineRule="auto"/>
              <w:jc w:val="center"/>
              <w:rPr>
                <w:rFonts w:ascii="Calibri" w:hAnsi="Calibri"/>
                <w:b/>
                <w:sz w:val="20"/>
                <w:szCs w:val="20"/>
              </w:rPr>
            </w:pPr>
            <w:r w:rsidRPr="00E80281">
              <w:rPr>
                <w:rFonts w:ascii="Calibri" w:hAnsi="Calibri"/>
                <w:b/>
                <w:sz w:val="20"/>
                <w:szCs w:val="20"/>
              </w:rPr>
              <w:t>Present</w:t>
            </w:r>
            <w:r>
              <w:rPr>
                <w:rFonts w:ascii="Calibri" w:hAnsi="Calibri"/>
                <w:b/>
                <w:sz w:val="20"/>
                <w:szCs w:val="20"/>
              </w:rPr>
              <w:t>(</w:t>
            </w:r>
            <w:r w:rsidRPr="00E80281">
              <w:rPr>
                <w:rFonts w:ascii="Calibri" w:hAnsi="Calibri"/>
                <w:b/>
                <w:sz w:val="20"/>
                <w:szCs w:val="20"/>
              </w:rPr>
              <w:t>Y or N</w:t>
            </w:r>
            <w:r>
              <w:rPr>
                <w:rFonts w:ascii="Calibri" w:hAnsi="Calibri"/>
                <w:b/>
                <w:sz w:val="20"/>
                <w:szCs w:val="20"/>
              </w:rPr>
              <w:t>)</w:t>
            </w:r>
          </w:p>
        </w:tc>
        <w:tc>
          <w:tcPr>
            <w:tcW w:w="1876" w:type="pct"/>
            <w:tcBorders>
              <w:top w:val="single" w:sz="8" w:space="0" w:color="000000"/>
              <w:left w:val="single" w:sz="8" w:space="0" w:color="000000"/>
              <w:bottom w:val="single" w:sz="8" w:space="0" w:color="000000"/>
              <w:right w:val="single" w:sz="8" w:space="0" w:color="000000"/>
            </w:tcBorders>
            <w:shd w:val="clear" w:color="auto" w:fill="B3B3B3"/>
            <w:vAlign w:val="center"/>
          </w:tcPr>
          <w:p w:rsidR="001A1AE9" w:rsidRPr="00E80281"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20"/>
                <w:szCs w:val="20"/>
              </w:rPr>
            </w:pPr>
            <w:r w:rsidRPr="00E80281">
              <w:rPr>
                <w:rFonts w:ascii="Calibri" w:hAnsi="Calibri"/>
                <w:b/>
                <w:sz w:val="20"/>
                <w:szCs w:val="20"/>
              </w:rPr>
              <w:t>Parameter</w:t>
            </w:r>
          </w:p>
        </w:tc>
        <w:tc>
          <w:tcPr>
            <w:tcW w:w="371" w:type="pct"/>
            <w:tcBorders>
              <w:top w:val="single" w:sz="8" w:space="0" w:color="000000"/>
              <w:left w:val="single" w:sz="8" w:space="0" w:color="000000"/>
              <w:bottom w:val="single" w:sz="8" w:space="0" w:color="000000"/>
              <w:right w:val="single" w:sz="8" w:space="0" w:color="000000"/>
            </w:tcBorders>
            <w:shd w:val="clear" w:color="auto" w:fill="B3B3B3"/>
            <w:vAlign w:val="center"/>
          </w:tcPr>
          <w:p w:rsidR="001A1AE9" w:rsidRPr="00E80281"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20"/>
                <w:szCs w:val="20"/>
              </w:rPr>
            </w:pPr>
            <w:r w:rsidRPr="00E80281">
              <w:rPr>
                <w:rFonts w:ascii="Calibri" w:hAnsi="Calibri"/>
                <w:b/>
                <w:sz w:val="20"/>
                <w:szCs w:val="20"/>
              </w:rPr>
              <w:t>Units</w:t>
            </w:r>
          </w:p>
        </w:tc>
        <w:tc>
          <w:tcPr>
            <w:tcW w:w="724" w:type="pct"/>
            <w:tcBorders>
              <w:top w:val="single" w:sz="8" w:space="0" w:color="000000"/>
              <w:left w:val="single" w:sz="8" w:space="0" w:color="000000"/>
              <w:bottom w:val="single" w:sz="8" w:space="0" w:color="000000"/>
              <w:right w:val="single" w:sz="8" w:space="0" w:color="000000"/>
            </w:tcBorders>
            <w:shd w:val="clear" w:color="auto" w:fill="B3B3B3"/>
            <w:vAlign w:val="center"/>
          </w:tcPr>
          <w:p w:rsidR="001A1AE9" w:rsidRPr="00E80281"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20"/>
                <w:szCs w:val="20"/>
              </w:rPr>
            </w:pPr>
            <w:r w:rsidRPr="00E80281">
              <w:rPr>
                <w:rFonts w:ascii="Calibri" w:hAnsi="Calibri"/>
                <w:b/>
                <w:sz w:val="20"/>
                <w:szCs w:val="20"/>
              </w:rPr>
              <w:t>Average</w:t>
            </w:r>
            <w:r w:rsidR="00B1699A">
              <w:rPr>
                <w:rFonts w:ascii="Calibri" w:hAnsi="Calibri"/>
                <w:b/>
                <w:sz w:val="20"/>
                <w:szCs w:val="20"/>
              </w:rPr>
              <w:t xml:space="preserve"> Daily</w:t>
            </w:r>
          </w:p>
        </w:tc>
        <w:tc>
          <w:tcPr>
            <w:tcW w:w="773" w:type="pct"/>
            <w:tcBorders>
              <w:top w:val="single" w:sz="8" w:space="0" w:color="000000"/>
              <w:left w:val="single" w:sz="8" w:space="0" w:color="000000"/>
              <w:bottom w:val="single" w:sz="8" w:space="0" w:color="000000"/>
              <w:right w:val="single" w:sz="8" w:space="0" w:color="000000"/>
            </w:tcBorders>
            <w:shd w:val="clear" w:color="auto" w:fill="B3B3B3"/>
            <w:vAlign w:val="center"/>
          </w:tcPr>
          <w:p w:rsidR="001A1AE9" w:rsidRPr="00E80281"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20"/>
                <w:szCs w:val="20"/>
              </w:rPr>
            </w:pPr>
            <w:r w:rsidRPr="00E80281">
              <w:rPr>
                <w:rFonts w:ascii="Calibri" w:hAnsi="Calibri"/>
                <w:b/>
                <w:sz w:val="20"/>
                <w:szCs w:val="20"/>
              </w:rPr>
              <w:t>Maximum</w:t>
            </w:r>
            <w:r w:rsidR="00B1699A">
              <w:rPr>
                <w:rFonts w:ascii="Calibri" w:hAnsi="Calibri"/>
                <w:b/>
                <w:sz w:val="20"/>
                <w:szCs w:val="20"/>
              </w:rPr>
              <w:t xml:space="preserve"> Daily</w:t>
            </w:r>
          </w:p>
        </w:tc>
        <w:tc>
          <w:tcPr>
            <w:tcW w:w="772" w:type="pct"/>
            <w:tcBorders>
              <w:top w:val="single" w:sz="8" w:space="0" w:color="000000"/>
              <w:left w:val="single" w:sz="8" w:space="0" w:color="000000"/>
              <w:bottom w:val="single" w:sz="8" w:space="0" w:color="000000"/>
              <w:right w:val="single" w:sz="8" w:space="0" w:color="000000"/>
            </w:tcBorders>
            <w:shd w:val="clear" w:color="auto" w:fill="B3B3B3"/>
            <w:vAlign w:val="center"/>
          </w:tcPr>
          <w:p w:rsidR="001A1AE9" w:rsidRPr="00E80281"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20"/>
                <w:szCs w:val="20"/>
              </w:rPr>
            </w:pPr>
            <w:r w:rsidRPr="00E80281">
              <w:rPr>
                <w:rFonts w:ascii="Calibri" w:hAnsi="Calibri"/>
                <w:b/>
                <w:sz w:val="20"/>
                <w:szCs w:val="20"/>
              </w:rPr>
              <w:t>Minimum</w:t>
            </w:r>
            <w:r w:rsidR="00B1699A">
              <w:rPr>
                <w:rFonts w:ascii="Calibri" w:hAnsi="Calibri"/>
                <w:b/>
                <w:sz w:val="20"/>
                <w:szCs w:val="20"/>
              </w:rPr>
              <w:t xml:space="preserve"> Daily</w:t>
            </w:r>
          </w:p>
        </w:tc>
      </w:tr>
      <w:tr w:rsidR="001A1AE9" w:rsidRPr="00E80281" w:rsidTr="0071604A">
        <w:trPr>
          <w:trHeight w:val="331"/>
        </w:trPr>
        <w:tc>
          <w:tcPr>
            <w:tcW w:w="484" w:type="pct"/>
            <w:tcBorders>
              <w:top w:val="single" w:sz="8"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6" w:type="pct"/>
            <w:tcBorders>
              <w:top w:val="single" w:sz="8" w:space="0" w:color="000000"/>
              <w:left w:val="single" w:sz="7" w:space="0" w:color="000000"/>
              <w:bottom w:val="single" w:sz="7" w:space="0" w:color="000000"/>
              <w:right w:val="single" w:sz="7" w:space="0" w:color="000000"/>
            </w:tcBorders>
          </w:tcPr>
          <w:p w:rsidR="001A1AE9" w:rsidRPr="0081796C" w:rsidRDefault="0071604A"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sidRPr="0081796C">
              <w:rPr>
                <w:rFonts w:ascii="Calibri" w:hAnsi="Calibri"/>
                <w:sz w:val="15"/>
                <w:szCs w:val="15"/>
              </w:rPr>
              <w:t>2-Chlorophenol</w:t>
            </w:r>
          </w:p>
        </w:tc>
        <w:tc>
          <w:tcPr>
            <w:tcW w:w="371" w:type="pct"/>
            <w:tcBorders>
              <w:top w:val="single" w:sz="8"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24" w:type="pct"/>
            <w:tcBorders>
              <w:top w:val="single" w:sz="8"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8"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2" w:type="pct"/>
            <w:tcBorders>
              <w:top w:val="single" w:sz="8"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71604A">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6" w:type="pct"/>
            <w:tcBorders>
              <w:top w:val="single" w:sz="7" w:space="0" w:color="000000"/>
              <w:left w:val="single" w:sz="7" w:space="0" w:color="000000"/>
              <w:bottom w:val="single" w:sz="7" w:space="0" w:color="000000"/>
              <w:right w:val="single" w:sz="7" w:space="0" w:color="000000"/>
            </w:tcBorders>
          </w:tcPr>
          <w:p w:rsidR="001A1AE9" w:rsidRPr="0081796C" w:rsidRDefault="0071604A"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4-Chloro-3-methyl-phenol (Penta-</w:t>
            </w:r>
            <w:proofErr w:type="spellStart"/>
            <w:r>
              <w:rPr>
                <w:rFonts w:ascii="Calibri" w:hAnsi="Calibri"/>
                <w:sz w:val="15"/>
                <w:szCs w:val="15"/>
              </w:rPr>
              <w:t>chloro</w:t>
            </w:r>
            <w:proofErr w:type="spellEnd"/>
            <w:r>
              <w:rPr>
                <w:rFonts w:ascii="Calibri" w:hAnsi="Calibri"/>
                <w:sz w:val="15"/>
                <w:szCs w:val="15"/>
              </w:rPr>
              <w:t>-meta-cresol)</w:t>
            </w:r>
          </w:p>
        </w:tc>
        <w:tc>
          <w:tcPr>
            <w:tcW w:w="371"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2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2"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71604A">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6" w:type="pct"/>
            <w:tcBorders>
              <w:top w:val="single" w:sz="7" w:space="0" w:color="000000"/>
              <w:left w:val="single" w:sz="7" w:space="0" w:color="000000"/>
              <w:bottom w:val="single" w:sz="7" w:space="0" w:color="000000"/>
              <w:right w:val="single" w:sz="7" w:space="0" w:color="000000"/>
            </w:tcBorders>
          </w:tcPr>
          <w:p w:rsidR="001A1AE9" w:rsidRPr="0081796C" w:rsidRDefault="0071604A"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4,6-Dinitro-</w:t>
            </w:r>
            <w:r w:rsidR="00584DF8">
              <w:rPr>
                <w:rFonts w:ascii="Calibri" w:hAnsi="Calibri"/>
                <w:sz w:val="15"/>
                <w:szCs w:val="15"/>
              </w:rPr>
              <w:t>O</w:t>
            </w:r>
            <w:r>
              <w:rPr>
                <w:rFonts w:ascii="Calibri" w:hAnsi="Calibri"/>
                <w:sz w:val="15"/>
                <w:szCs w:val="15"/>
              </w:rPr>
              <w:t>-cresol</w:t>
            </w:r>
          </w:p>
        </w:tc>
        <w:tc>
          <w:tcPr>
            <w:tcW w:w="371"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2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2"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71604A">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6" w:type="pct"/>
            <w:tcBorders>
              <w:top w:val="single" w:sz="7" w:space="0" w:color="000000"/>
              <w:left w:val="single" w:sz="7" w:space="0" w:color="000000"/>
              <w:bottom w:val="single" w:sz="7" w:space="0" w:color="000000"/>
              <w:right w:val="single" w:sz="7" w:space="0" w:color="000000"/>
            </w:tcBorders>
          </w:tcPr>
          <w:p w:rsidR="001A1AE9" w:rsidRPr="0081796C" w:rsidRDefault="0071604A"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2,4-Dichlorophenol</w:t>
            </w:r>
          </w:p>
        </w:tc>
        <w:tc>
          <w:tcPr>
            <w:tcW w:w="371"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2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2"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71604A">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6" w:type="pct"/>
            <w:tcBorders>
              <w:top w:val="single" w:sz="7" w:space="0" w:color="000000"/>
              <w:left w:val="single" w:sz="7" w:space="0" w:color="000000"/>
              <w:bottom w:val="single" w:sz="7" w:space="0" w:color="000000"/>
              <w:right w:val="single" w:sz="7" w:space="0" w:color="000000"/>
            </w:tcBorders>
          </w:tcPr>
          <w:p w:rsidR="001A1AE9" w:rsidRPr="0081796C" w:rsidRDefault="0071604A"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2,4-Dinitrophenol</w:t>
            </w:r>
          </w:p>
        </w:tc>
        <w:tc>
          <w:tcPr>
            <w:tcW w:w="371"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2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2"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71604A">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6" w:type="pct"/>
            <w:tcBorders>
              <w:top w:val="single" w:sz="7" w:space="0" w:color="000000"/>
              <w:left w:val="single" w:sz="7" w:space="0" w:color="000000"/>
              <w:bottom w:val="single" w:sz="7" w:space="0" w:color="000000"/>
              <w:right w:val="single" w:sz="7" w:space="0" w:color="000000"/>
            </w:tcBorders>
          </w:tcPr>
          <w:p w:rsidR="001A1AE9" w:rsidRPr="0081796C" w:rsidRDefault="0071604A"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2,4-Dimethylphenol</w:t>
            </w:r>
          </w:p>
        </w:tc>
        <w:tc>
          <w:tcPr>
            <w:tcW w:w="371"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2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2"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71604A">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6" w:type="pct"/>
            <w:tcBorders>
              <w:top w:val="single" w:sz="7" w:space="0" w:color="000000"/>
              <w:left w:val="single" w:sz="7" w:space="0" w:color="000000"/>
              <w:bottom w:val="single" w:sz="7" w:space="0" w:color="000000"/>
              <w:right w:val="single" w:sz="7" w:space="0" w:color="000000"/>
            </w:tcBorders>
          </w:tcPr>
          <w:p w:rsidR="001A1AE9" w:rsidRPr="0081796C" w:rsidRDefault="0071604A"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2-Nitrophenol</w:t>
            </w:r>
          </w:p>
        </w:tc>
        <w:tc>
          <w:tcPr>
            <w:tcW w:w="371"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2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2"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71604A">
        <w:tc>
          <w:tcPr>
            <w:tcW w:w="484" w:type="pct"/>
            <w:tcBorders>
              <w:top w:val="single" w:sz="8"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6" w:type="pct"/>
            <w:tcBorders>
              <w:top w:val="single" w:sz="8" w:space="0" w:color="000000"/>
              <w:left w:val="single" w:sz="7" w:space="0" w:color="000000"/>
              <w:bottom w:val="single" w:sz="7" w:space="0" w:color="000000"/>
              <w:right w:val="single" w:sz="7" w:space="0" w:color="000000"/>
            </w:tcBorders>
          </w:tcPr>
          <w:p w:rsidR="001A1AE9" w:rsidRPr="0081796C" w:rsidRDefault="0071604A"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4-Nitrophenol</w:t>
            </w:r>
          </w:p>
        </w:tc>
        <w:tc>
          <w:tcPr>
            <w:tcW w:w="371" w:type="pct"/>
            <w:tcBorders>
              <w:top w:val="single" w:sz="8"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24" w:type="pct"/>
            <w:tcBorders>
              <w:top w:val="single" w:sz="8"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8"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2" w:type="pct"/>
            <w:tcBorders>
              <w:top w:val="single" w:sz="8"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71604A">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6" w:type="pct"/>
            <w:tcBorders>
              <w:top w:val="single" w:sz="7" w:space="0" w:color="000000"/>
              <w:left w:val="single" w:sz="7" w:space="0" w:color="000000"/>
              <w:bottom w:val="single" w:sz="7" w:space="0" w:color="000000"/>
              <w:right w:val="single" w:sz="7" w:space="0" w:color="000000"/>
            </w:tcBorders>
          </w:tcPr>
          <w:p w:rsidR="001A1AE9" w:rsidRPr="0081796C" w:rsidRDefault="0071604A"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Pentachlorophenol</w:t>
            </w:r>
          </w:p>
        </w:tc>
        <w:tc>
          <w:tcPr>
            <w:tcW w:w="371"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2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2"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71604A">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6" w:type="pct"/>
            <w:tcBorders>
              <w:top w:val="single" w:sz="7" w:space="0" w:color="000000"/>
              <w:left w:val="single" w:sz="7" w:space="0" w:color="000000"/>
              <w:bottom w:val="single" w:sz="7" w:space="0" w:color="000000"/>
              <w:right w:val="single" w:sz="7" w:space="0" w:color="000000"/>
            </w:tcBorders>
          </w:tcPr>
          <w:p w:rsidR="001A1AE9" w:rsidRPr="0081796C" w:rsidRDefault="0071604A"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Phenol</w:t>
            </w:r>
          </w:p>
        </w:tc>
        <w:tc>
          <w:tcPr>
            <w:tcW w:w="371"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2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2"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71604A">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6" w:type="pct"/>
            <w:tcBorders>
              <w:top w:val="single" w:sz="7" w:space="0" w:color="000000"/>
              <w:left w:val="single" w:sz="7" w:space="0" w:color="000000"/>
              <w:bottom w:val="single" w:sz="7" w:space="0" w:color="000000"/>
              <w:right w:val="single" w:sz="7" w:space="0" w:color="000000"/>
            </w:tcBorders>
          </w:tcPr>
          <w:p w:rsidR="001A1AE9" w:rsidRPr="0081796C" w:rsidRDefault="0071604A"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2,4,6-Trichlorophenol</w:t>
            </w:r>
          </w:p>
        </w:tc>
        <w:tc>
          <w:tcPr>
            <w:tcW w:w="371"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2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2"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bl>
    <w:p w:rsidR="001945DA" w:rsidRDefault="001945DA" w:rsidP="00845127">
      <w:pPr>
        <w:tabs>
          <w:tab w:val="left" w:pos="-1080"/>
          <w:tab w:val="left" w:pos="-630"/>
          <w:tab w:val="left" w:pos="0"/>
          <w:tab w:val="left" w:pos="72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jc w:val="center"/>
        <w:rPr>
          <w:rFonts w:ascii="Calibri" w:hAnsi="Calibri"/>
          <w:b/>
        </w:rPr>
      </w:pPr>
    </w:p>
    <w:p w:rsidR="001A1AE9" w:rsidRPr="00E80281" w:rsidRDefault="00BE63C3" w:rsidP="00845127">
      <w:pPr>
        <w:tabs>
          <w:tab w:val="left" w:pos="-1080"/>
          <w:tab w:val="left" w:pos="-630"/>
          <w:tab w:val="left" w:pos="0"/>
          <w:tab w:val="left" w:pos="72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jc w:val="center"/>
        <w:rPr>
          <w:rFonts w:ascii="Calibri" w:hAnsi="Calibri"/>
        </w:rPr>
      </w:pPr>
      <w:r>
        <w:rPr>
          <w:rFonts w:ascii="Calibri" w:hAnsi="Calibri"/>
          <w:b/>
        </w:rPr>
        <w:t>Base/</w:t>
      </w:r>
      <w:r w:rsidR="001A1AE9" w:rsidRPr="00E80281">
        <w:rPr>
          <w:rFonts w:ascii="Calibri" w:hAnsi="Calibri"/>
          <w:b/>
        </w:rPr>
        <w:t>Neutral</w:t>
      </w:r>
      <w:r>
        <w:rPr>
          <w:rFonts w:ascii="Calibri" w:hAnsi="Calibri"/>
          <w:b/>
        </w:rPr>
        <w:t xml:space="preserve"> – EPA Test Method No. 625</w:t>
      </w:r>
    </w:p>
    <w:tbl>
      <w:tblPr>
        <w:tblW w:w="5000" w:type="pct"/>
        <w:tblCellMar>
          <w:left w:w="120" w:type="dxa"/>
          <w:right w:w="120" w:type="dxa"/>
        </w:tblCellMar>
        <w:tblLook w:val="0000" w:firstRow="0" w:lastRow="0" w:firstColumn="0" w:lastColumn="0" w:noHBand="0" w:noVBand="0"/>
      </w:tblPr>
      <w:tblGrid>
        <w:gridCol w:w="930"/>
        <w:gridCol w:w="3308"/>
        <w:gridCol w:w="941"/>
        <w:gridCol w:w="1411"/>
        <w:gridCol w:w="1505"/>
        <w:gridCol w:w="1505"/>
      </w:tblGrid>
      <w:tr w:rsidR="001A1AE9" w:rsidRPr="00E80281" w:rsidTr="006F0870">
        <w:trPr>
          <w:tblHeader/>
        </w:trPr>
        <w:tc>
          <w:tcPr>
            <w:tcW w:w="484" w:type="pct"/>
            <w:tcBorders>
              <w:top w:val="single" w:sz="8" w:space="0" w:color="000000"/>
              <w:left w:val="single" w:sz="8" w:space="0" w:color="000000"/>
              <w:bottom w:val="single" w:sz="8" w:space="0" w:color="000000"/>
              <w:right w:val="single" w:sz="8" w:space="0" w:color="000000"/>
            </w:tcBorders>
            <w:shd w:val="clear" w:color="auto" w:fill="B3B3B3"/>
            <w:vAlign w:val="center"/>
          </w:tcPr>
          <w:p w:rsidR="001A1AE9" w:rsidRPr="00E80281"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line="360" w:lineRule="auto"/>
              <w:jc w:val="center"/>
              <w:rPr>
                <w:rFonts w:ascii="Calibri" w:hAnsi="Calibri"/>
                <w:b/>
                <w:sz w:val="20"/>
                <w:szCs w:val="20"/>
              </w:rPr>
            </w:pPr>
            <w:r w:rsidRPr="00E80281">
              <w:rPr>
                <w:rFonts w:ascii="Calibri" w:hAnsi="Calibri"/>
                <w:b/>
                <w:sz w:val="20"/>
                <w:szCs w:val="20"/>
              </w:rPr>
              <w:t>Present</w:t>
            </w:r>
            <w:r>
              <w:rPr>
                <w:rFonts w:ascii="Calibri" w:hAnsi="Calibri"/>
                <w:b/>
                <w:sz w:val="20"/>
                <w:szCs w:val="20"/>
              </w:rPr>
              <w:t xml:space="preserve"> (</w:t>
            </w:r>
            <w:r w:rsidRPr="00E80281">
              <w:rPr>
                <w:rFonts w:ascii="Calibri" w:hAnsi="Calibri"/>
                <w:b/>
                <w:sz w:val="20"/>
                <w:szCs w:val="20"/>
              </w:rPr>
              <w:t>Y or N</w:t>
            </w:r>
            <w:r>
              <w:rPr>
                <w:rFonts w:ascii="Calibri" w:hAnsi="Calibri"/>
                <w:b/>
                <w:sz w:val="20"/>
                <w:szCs w:val="20"/>
              </w:rPr>
              <w:t>)</w:t>
            </w:r>
          </w:p>
        </w:tc>
        <w:tc>
          <w:tcPr>
            <w:tcW w:w="1723" w:type="pct"/>
            <w:tcBorders>
              <w:top w:val="single" w:sz="8" w:space="0" w:color="000000"/>
              <w:left w:val="single" w:sz="8" w:space="0" w:color="000000"/>
              <w:bottom w:val="single" w:sz="8" w:space="0" w:color="000000"/>
              <w:right w:val="single" w:sz="8" w:space="0" w:color="000000"/>
            </w:tcBorders>
            <w:shd w:val="clear" w:color="auto" w:fill="B3B3B3"/>
            <w:vAlign w:val="center"/>
          </w:tcPr>
          <w:p w:rsidR="001A1AE9" w:rsidRPr="00E80281"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20"/>
                <w:szCs w:val="20"/>
              </w:rPr>
            </w:pPr>
            <w:r w:rsidRPr="00E80281">
              <w:rPr>
                <w:rFonts w:ascii="Calibri" w:hAnsi="Calibri"/>
                <w:b/>
                <w:sz w:val="20"/>
                <w:szCs w:val="20"/>
              </w:rPr>
              <w:t>Parameter</w:t>
            </w:r>
          </w:p>
        </w:tc>
        <w:tc>
          <w:tcPr>
            <w:tcW w:w="490" w:type="pct"/>
            <w:tcBorders>
              <w:top w:val="single" w:sz="8" w:space="0" w:color="000000"/>
              <w:left w:val="single" w:sz="8" w:space="0" w:color="000000"/>
              <w:bottom w:val="single" w:sz="8" w:space="0" w:color="000000"/>
              <w:right w:val="single" w:sz="8" w:space="0" w:color="000000"/>
            </w:tcBorders>
            <w:shd w:val="clear" w:color="auto" w:fill="B3B3B3"/>
            <w:vAlign w:val="center"/>
          </w:tcPr>
          <w:p w:rsidR="001A1AE9" w:rsidRPr="00E80281"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20"/>
                <w:szCs w:val="20"/>
              </w:rPr>
            </w:pPr>
            <w:r w:rsidRPr="00E80281">
              <w:rPr>
                <w:rFonts w:ascii="Calibri" w:hAnsi="Calibri"/>
                <w:b/>
                <w:sz w:val="20"/>
                <w:szCs w:val="20"/>
              </w:rPr>
              <w:t>Units</w:t>
            </w:r>
          </w:p>
        </w:tc>
        <w:tc>
          <w:tcPr>
            <w:tcW w:w="735" w:type="pct"/>
            <w:tcBorders>
              <w:top w:val="single" w:sz="8" w:space="0" w:color="000000"/>
              <w:left w:val="single" w:sz="8" w:space="0" w:color="000000"/>
              <w:bottom w:val="single" w:sz="8" w:space="0" w:color="000000"/>
              <w:right w:val="single" w:sz="8" w:space="0" w:color="000000"/>
            </w:tcBorders>
            <w:shd w:val="clear" w:color="auto" w:fill="B3B3B3"/>
            <w:vAlign w:val="center"/>
          </w:tcPr>
          <w:p w:rsidR="001A1AE9" w:rsidRPr="00E80281"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20"/>
                <w:szCs w:val="20"/>
              </w:rPr>
            </w:pPr>
            <w:r w:rsidRPr="00E80281">
              <w:rPr>
                <w:rFonts w:ascii="Calibri" w:hAnsi="Calibri"/>
                <w:b/>
                <w:sz w:val="20"/>
                <w:szCs w:val="20"/>
              </w:rPr>
              <w:t>Average</w:t>
            </w:r>
            <w:r w:rsidR="00B1699A">
              <w:rPr>
                <w:rFonts w:ascii="Calibri" w:hAnsi="Calibri"/>
                <w:b/>
                <w:sz w:val="20"/>
                <w:szCs w:val="20"/>
              </w:rPr>
              <w:t xml:space="preserve"> Daily</w:t>
            </w:r>
          </w:p>
        </w:tc>
        <w:tc>
          <w:tcPr>
            <w:tcW w:w="784" w:type="pct"/>
            <w:tcBorders>
              <w:top w:val="single" w:sz="8" w:space="0" w:color="000000"/>
              <w:left w:val="single" w:sz="8" w:space="0" w:color="000000"/>
              <w:bottom w:val="single" w:sz="8" w:space="0" w:color="000000"/>
              <w:right w:val="single" w:sz="8" w:space="0" w:color="000000"/>
            </w:tcBorders>
            <w:shd w:val="clear" w:color="auto" w:fill="B3B3B3"/>
            <w:vAlign w:val="center"/>
          </w:tcPr>
          <w:p w:rsidR="001A1AE9" w:rsidRPr="00E80281"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20"/>
                <w:szCs w:val="20"/>
              </w:rPr>
            </w:pPr>
            <w:r w:rsidRPr="00E80281">
              <w:rPr>
                <w:rFonts w:ascii="Calibri" w:hAnsi="Calibri"/>
                <w:b/>
                <w:sz w:val="20"/>
                <w:szCs w:val="20"/>
              </w:rPr>
              <w:t>Maximum</w:t>
            </w:r>
            <w:r w:rsidR="00B1699A">
              <w:rPr>
                <w:rFonts w:ascii="Calibri" w:hAnsi="Calibri"/>
                <w:b/>
                <w:sz w:val="20"/>
                <w:szCs w:val="20"/>
              </w:rPr>
              <w:t xml:space="preserve"> Daily</w:t>
            </w:r>
          </w:p>
        </w:tc>
        <w:tc>
          <w:tcPr>
            <w:tcW w:w="784" w:type="pct"/>
            <w:tcBorders>
              <w:top w:val="single" w:sz="8" w:space="0" w:color="000000"/>
              <w:left w:val="single" w:sz="8" w:space="0" w:color="000000"/>
              <w:bottom w:val="single" w:sz="8" w:space="0" w:color="000000"/>
              <w:right w:val="single" w:sz="8" w:space="0" w:color="000000"/>
            </w:tcBorders>
            <w:shd w:val="clear" w:color="auto" w:fill="B3B3B3"/>
            <w:vAlign w:val="center"/>
          </w:tcPr>
          <w:p w:rsidR="001A1AE9" w:rsidRPr="00E80281"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20"/>
                <w:szCs w:val="20"/>
              </w:rPr>
            </w:pPr>
            <w:r w:rsidRPr="00E80281">
              <w:rPr>
                <w:rFonts w:ascii="Calibri" w:hAnsi="Calibri"/>
                <w:b/>
                <w:sz w:val="20"/>
                <w:szCs w:val="20"/>
              </w:rPr>
              <w:t>Minimum</w:t>
            </w:r>
            <w:r w:rsidR="00B1699A">
              <w:rPr>
                <w:rFonts w:ascii="Calibri" w:hAnsi="Calibri"/>
                <w:b/>
                <w:sz w:val="20"/>
                <w:szCs w:val="20"/>
              </w:rPr>
              <w:t xml:space="preserve"> Daily</w:t>
            </w:r>
          </w:p>
        </w:tc>
      </w:tr>
      <w:tr w:rsidR="001A1AE9" w:rsidRPr="00E80281" w:rsidTr="004C78AF">
        <w:tc>
          <w:tcPr>
            <w:tcW w:w="484" w:type="pct"/>
            <w:tcBorders>
              <w:top w:val="single" w:sz="8"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8" w:space="0" w:color="000000"/>
              <w:left w:val="single" w:sz="7" w:space="0" w:color="000000"/>
              <w:bottom w:val="single" w:sz="7" w:space="0" w:color="000000"/>
              <w:right w:val="single" w:sz="7" w:space="0" w:color="000000"/>
            </w:tcBorders>
          </w:tcPr>
          <w:p w:rsidR="001A1AE9" w:rsidRPr="0081796C" w:rsidRDefault="0071604A"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proofErr w:type="spellStart"/>
            <w:r>
              <w:rPr>
                <w:rFonts w:ascii="Calibri" w:hAnsi="Calibri"/>
                <w:sz w:val="15"/>
                <w:szCs w:val="15"/>
              </w:rPr>
              <w:t>Acenaphthene</w:t>
            </w:r>
            <w:proofErr w:type="spellEnd"/>
          </w:p>
        </w:tc>
        <w:tc>
          <w:tcPr>
            <w:tcW w:w="490" w:type="pct"/>
            <w:tcBorders>
              <w:top w:val="single" w:sz="8"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8"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8"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8"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71604A"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proofErr w:type="spellStart"/>
            <w:r>
              <w:rPr>
                <w:rFonts w:ascii="Calibri" w:hAnsi="Calibri"/>
                <w:sz w:val="15"/>
                <w:szCs w:val="15"/>
              </w:rPr>
              <w:t>Acenaphthylene</w:t>
            </w:r>
            <w:proofErr w:type="spellEnd"/>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71604A"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Anthracene</w:t>
            </w:r>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71604A"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proofErr w:type="spellStart"/>
            <w:r>
              <w:rPr>
                <w:rFonts w:ascii="Calibri" w:hAnsi="Calibri"/>
                <w:sz w:val="15"/>
                <w:szCs w:val="15"/>
              </w:rPr>
              <w:t>Benzidine</w:t>
            </w:r>
            <w:proofErr w:type="spellEnd"/>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71604A"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Benzo (a) Anthracene</w:t>
            </w:r>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71604A" w:rsidRPr="00E80281" w:rsidTr="004C78AF">
        <w:tc>
          <w:tcPr>
            <w:tcW w:w="484" w:type="pct"/>
            <w:tcBorders>
              <w:top w:val="single" w:sz="7" w:space="0" w:color="000000"/>
              <w:left w:val="single" w:sz="7" w:space="0" w:color="000000"/>
              <w:bottom w:val="single" w:sz="7" w:space="0" w:color="000000"/>
              <w:right w:val="single" w:sz="7" w:space="0" w:color="000000"/>
            </w:tcBorders>
          </w:tcPr>
          <w:p w:rsidR="0071604A" w:rsidRPr="0081796C" w:rsidRDefault="0071604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71604A" w:rsidRDefault="0071604A"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 xml:space="preserve">Benzo (a) </w:t>
            </w:r>
            <w:proofErr w:type="spellStart"/>
            <w:r>
              <w:rPr>
                <w:rFonts w:ascii="Calibri" w:hAnsi="Calibri"/>
                <w:sz w:val="15"/>
                <w:szCs w:val="15"/>
              </w:rPr>
              <w:t>Pyrene</w:t>
            </w:r>
            <w:proofErr w:type="spellEnd"/>
          </w:p>
        </w:tc>
        <w:tc>
          <w:tcPr>
            <w:tcW w:w="490" w:type="pct"/>
            <w:tcBorders>
              <w:top w:val="single" w:sz="7" w:space="0" w:color="000000"/>
              <w:left w:val="single" w:sz="7" w:space="0" w:color="000000"/>
              <w:bottom w:val="single" w:sz="7" w:space="0" w:color="000000"/>
              <w:right w:val="single" w:sz="7" w:space="0" w:color="000000"/>
            </w:tcBorders>
          </w:tcPr>
          <w:p w:rsidR="0071604A" w:rsidRPr="0081796C" w:rsidRDefault="00F20475"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71604A" w:rsidRPr="0081796C" w:rsidRDefault="0071604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71604A" w:rsidRPr="0081796C" w:rsidRDefault="0071604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71604A" w:rsidRPr="0081796C" w:rsidRDefault="0071604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71604A" w:rsidRPr="0081796C" w:rsidRDefault="001203AE"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 xml:space="preserve">Benzo (b) </w:t>
            </w:r>
            <w:proofErr w:type="spellStart"/>
            <w:r w:rsidR="00323294">
              <w:rPr>
                <w:rFonts w:ascii="Calibri" w:hAnsi="Calibri"/>
                <w:sz w:val="15"/>
                <w:szCs w:val="15"/>
              </w:rPr>
              <w:t>f</w:t>
            </w:r>
            <w:r w:rsidR="0071604A">
              <w:rPr>
                <w:rFonts w:ascii="Calibri" w:hAnsi="Calibri"/>
                <w:sz w:val="15"/>
                <w:szCs w:val="15"/>
              </w:rPr>
              <w:t>luoranthene</w:t>
            </w:r>
            <w:proofErr w:type="spellEnd"/>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71604A"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Benzo (</w:t>
            </w:r>
            <w:proofErr w:type="spellStart"/>
            <w:r>
              <w:rPr>
                <w:rFonts w:ascii="Calibri" w:hAnsi="Calibri"/>
                <w:sz w:val="15"/>
                <w:szCs w:val="15"/>
              </w:rPr>
              <w:t>ghi</w:t>
            </w:r>
            <w:proofErr w:type="spellEnd"/>
            <w:r>
              <w:rPr>
                <w:rFonts w:ascii="Calibri" w:hAnsi="Calibri"/>
                <w:sz w:val="15"/>
                <w:szCs w:val="15"/>
              </w:rPr>
              <w:t xml:space="preserve">) </w:t>
            </w:r>
            <w:proofErr w:type="spellStart"/>
            <w:r>
              <w:rPr>
                <w:rFonts w:ascii="Calibri" w:hAnsi="Calibri"/>
                <w:sz w:val="15"/>
                <w:szCs w:val="15"/>
              </w:rPr>
              <w:t>Perylene</w:t>
            </w:r>
            <w:proofErr w:type="spellEnd"/>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1203AE"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 xml:space="preserve">Benzo (k) </w:t>
            </w:r>
            <w:proofErr w:type="spellStart"/>
            <w:r>
              <w:rPr>
                <w:rFonts w:ascii="Calibri" w:hAnsi="Calibri"/>
                <w:sz w:val="15"/>
                <w:szCs w:val="15"/>
              </w:rPr>
              <w:t>Fluoranthene</w:t>
            </w:r>
            <w:proofErr w:type="spellEnd"/>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1203AE"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proofErr w:type="spellStart"/>
            <w:r>
              <w:rPr>
                <w:rFonts w:ascii="Calibri" w:hAnsi="Calibri"/>
                <w:sz w:val="15"/>
                <w:szCs w:val="15"/>
              </w:rPr>
              <w:t>Bis</w:t>
            </w:r>
            <w:proofErr w:type="spellEnd"/>
            <w:r>
              <w:rPr>
                <w:rFonts w:ascii="Calibri" w:hAnsi="Calibri"/>
                <w:sz w:val="15"/>
                <w:szCs w:val="15"/>
              </w:rPr>
              <w:t xml:space="preserve"> (2-Chloroethoxy) Methane</w:t>
            </w:r>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1203AE"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proofErr w:type="spellStart"/>
            <w:r>
              <w:rPr>
                <w:rFonts w:ascii="Calibri" w:hAnsi="Calibri"/>
                <w:sz w:val="15"/>
                <w:szCs w:val="15"/>
              </w:rPr>
              <w:t>Bis</w:t>
            </w:r>
            <w:proofErr w:type="spellEnd"/>
            <w:r>
              <w:rPr>
                <w:rFonts w:ascii="Calibri" w:hAnsi="Calibri"/>
                <w:sz w:val="15"/>
                <w:szCs w:val="15"/>
              </w:rPr>
              <w:t xml:space="preserve"> (2-Chloroethyl) Ether</w:t>
            </w:r>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1203AE"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proofErr w:type="spellStart"/>
            <w:r>
              <w:rPr>
                <w:rFonts w:ascii="Calibri" w:hAnsi="Calibri"/>
                <w:sz w:val="15"/>
                <w:szCs w:val="15"/>
              </w:rPr>
              <w:t>Bis</w:t>
            </w:r>
            <w:proofErr w:type="spellEnd"/>
            <w:r>
              <w:rPr>
                <w:rFonts w:ascii="Calibri" w:hAnsi="Calibri"/>
                <w:sz w:val="15"/>
                <w:szCs w:val="15"/>
              </w:rPr>
              <w:t xml:space="preserve"> (2-Chloroisopropyl) Ether</w:t>
            </w:r>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1203AE"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proofErr w:type="spellStart"/>
            <w:r>
              <w:rPr>
                <w:rFonts w:ascii="Calibri" w:hAnsi="Calibri"/>
                <w:sz w:val="15"/>
                <w:szCs w:val="15"/>
              </w:rPr>
              <w:t>Bis</w:t>
            </w:r>
            <w:proofErr w:type="spellEnd"/>
            <w:r>
              <w:rPr>
                <w:rFonts w:ascii="Calibri" w:hAnsi="Calibri"/>
                <w:sz w:val="15"/>
                <w:szCs w:val="15"/>
              </w:rPr>
              <w:t xml:space="preserve"> (2-Ethylhexyl) Phthalate</w:t>
            </w:r>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1203AE"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4-Bromophenyl Phenyl Ether</w:t>
            </w:r>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8"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8" w:space="0" w:color="000000"/>
              <w:left w:val="single" w:sz="7" w:space="0" w:color="000000"/>
              <w:bottom w:val="single" w:sz="7" w:space="0" w:color="000000"/>
              <w:right w:val="single" w:sz="7" w:space="0" w:color="000000"/>
            </w:tcBorders>
          </w:tcPr>
          <w:p w:rsidR="001A1AE9" w:rsidRPr="0081796C" w:rsidRDefault="001203AE"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Butyl Benzyl Phthalate</w:t>
            </w:r>
          </w:p>
        </w:tc>
        <w:tc>
          <w:tcPr>
            <w:tcW w:w="490" w:type="pct"/>
            <w:tcBorders>
              <w:top w:val="single" w:sz="8"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8"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8"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8"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1203AE"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2-Chloronapthalene</w:t>
            </w:r>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1203AE"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4-Chlorophenyl Phenyl Ether</w:t>
            </w:r>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1203AE"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Chrysene</w:t>
            </w:r>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1203AE"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proofErr w:type="spellStart"/>
            <w:r>
              <w:rPr>
                <w:rFonts w:ascii="Calibri" w:hAnsi="Calibri"/>
                <w:sz w:val="15"/>
                <w:szCs w:val="15"/>
              </w:rPr>
              <w:t>Dibenzo</w:t>
            </w:r>
            <w:proofErr w:type="spellEnd"/>
            <w:r>
              <w:rPr>
                <w:rFonts w:ascii="Calibri" w:hAnsi="Calibri"/>
                <w:sz w:val="15"/>
                <w:szCs w:val="15"/>
              </w:rPr>
              <w:t xml:space="preserve"> (</w:t>
            </w:r>
            <w:proofErr w:type="spellStart"/>
            <w:r>
              <w:rPr>
                <w:rFonts w:ascii="Calibri" w:hAnsi="Calibri"/>
                <w:sz w:val="15"/>
                <w:szCs w:val="15"/>
              </w:rPr>
              <w:t>a,h</w:t>
            </w:r>
            <w:proofErr w:type="spellEnd"/>
            <w:r>
              <w:rPr>
                <w:rFonts w:ascii="Calibri" w:hAnsi="Calibri"/>
                <w:sz w:val="15"/>
                <w:szCs w:val="15"/>
              </w:rPr>
              <w:t>) Anthracene</w:t>
            </w:r>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1203AE"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1,2-Dichlorobenzene</w:t>
            </w:r>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1203AE"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1,3-Dichlorobenzene</w:t>
            </w:r>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1203AE"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1,4-Dichlorobenzene</w:t>
            </w:r>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1203AE"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3,3’-Dichlorobenzidine</w:t>
            </w:r>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1203AE"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Diethyl Phthalate</w:t>
            </w:r>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1203AE"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Dimethyl Phthalate</w:t>
            </w:r>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323294"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Di-N-B</w:t>
            </w:r>
            <w:r w:rsidR="001203AE">
              <w:rPr>
                <w:rFonts w:ascii="Calibri" w:hAnsi="Calibri"/>
                <w:sz w:val="15"/>
                <w:szCs w:val="15"/>
              </w:rPr>
              <w:t>utyl Phthalate</w:t>
            </w:r>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1203AE"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2,4-Dinitrotoluene</w:t>
            </w:r>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1203AE"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2,6-Dinitrotoluene</w:t>
            </w:r>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323294"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Di-n-</w:t>
            </w:r>
            <w:proofErr w:type="spellStart"/>
            <w:r>
              <w:rPr>
                <w:rFonts w:ascii="Calibri" w:hAnsi="Calibri"/>
                <w:sz w:val="15"/>
                <w:szCs w:val="15"/>
              </w:rPr>
              <w:t>O</w:t>
            </w:r>
            <w:r w:rsidR="001203AE">
              <w:rPr>
                <w:rFonts w:ascii="Calibri" w:hAnsi="Calibri"/>
                <w:sz w:val="15"/>
                <w:szCs w:val="15"/>
              </w:rPr>
              <w:t>ctyl</w:t>
            </w:r>
            <w:proofErr w:type="spellEnd"/>
            <w:r w:rsidR="001203AE">
              <w:rPr>
                <w:rFonts w:ascii="Calibri" w:hAnsi="Calibri"/>
                <w:sz w:val="15"/>
                <w:szCs w:val="15"/>
              </w:rPr>
              <w:t xml:space="preserve"> Phthalate</w:t>
            </w:r>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1203AE"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 xml:space="preserve">1,2-Diphenylhydrazine (as </w:t>
            </w:r>
            <w:proofErr w:type="spellStart"/>
            <w:r>
              <w:rPr>
                <w:rFonts w:ascii="Calibri" w:hAnsi="Calibri"/>
                <w:sz w:val="15"/>
                <w:szCs w:val="15"/>
              </w:rPr>
              <w:t>Azobenzene</w:t>
            </w:r>
            <w:proofErr w:type="spellEnd"/>
            <w:r>
              <w:rPr>
                <w:rFonts w:ascii="Calibri" w:hAnsi="Calibri"/>
                <w:sz w:val="15"/>
                <w:szCs w:val="15"/>
              </w:rPr>
              <w:t>)</w:t>
            </w:r>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1203AE"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proofErr w:type="spellStart"/>
            <w:r>
              <w:rPr>
                <w:rFonts w:ascii="Calibri" w:hAnsi="Calibri"/>
                <w:sz w:val="15"/>
                <w:szCs w:val="15"/>
              </w:rPr>
              <w:t>Fluoranthene</w:t>
            </w:r>
            <w:proofErr w:type="spellEnd"/>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1203AE"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proofErr w:type="spellStart"/>
            <w:r>
              <w:rPr>
                <w:rFonts w:ascii="Calibri" w:hAnsi="Calibri"/>
                <w:sz w:val="15"/>
                <w:szCs w:val="15"/>
              </w:rPr>
              <w:t>Fluorene</w:t>
            </w:r>
            <w:proofErr w:type="spellEnd"/>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1203AE"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proofErr w:type="spellStart"/>
            <w:r>
              <w:rPr>
                <w:rFonts w:ascii="Calibri" w:hAnsi="Calibri"/>
                <w:sz w:val="15"/>
                <w:szCs w:val="15"/>
              </w:rPr>
              <w:t>Hexachlorobenzene</w:t>
            </w:r>
            <w:proofErr w:type="spellEnd"/>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BE63C3"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proofErr w:type="spellStart"/>
            <w:r>
              <w:rPr>
                <w:rFonts w:ascii="Calibri" w:hAnsi="Calibri"/>
                <w:sz w:val="15"/>
                <w:szCs w:val="15"/>
              </w:rPr>
              <w:t>Hexachlorobutadiene</w:t>
            </w:r>
            <w:proofErr w:type="spellEnd"/>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BE63C3"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proofErr w:type="spellStart"/>
            <w:r>
              <w:rPr>
                <w:rFonts w:ascii="Calibri" w:hAnsi="Calibri"/>
                <w:sz w:val="15"/>
                <w:szCs w:val="15"/>
              </w:rPr>
              <w:t>Hexachlorocyclopentadiene</w:t>
            </w:r>
            <w:proofErr w:type="spellEnd"/>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8"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8" w:space="0" w:color="000000"/>
              <w:left w:val="single" w:sz="7" w:space="0" w:color="000000"/>
              <w:bottom w:val="single" w:sz="7" w:space="0" w:color="000000"/>
              <w:right w:val="single" w:sz="7" w:space="0" w:color="000000"/>
            </w:tcBorders>
          </w:tcPr>
          <w:p w:rsidR="001A1AE9" w:rsidRPr="0081796C" w:rsidRDefault="00BE63C3"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proofErr w:type="spellStart"/>
            <w:r>
              <w:rPr>
                <w:rFonts w:ascii="Calibri" w:hAnsi="Calibri"/>
                <w:sz w:val="15"/>
                <w:szCs w:val="15"/>
              </w:rPr>
              <w:t>Hexachloroethane</w:t>
            </w:r>
            <w:proofErr w:type="spellEnd"/>
          </w:p>
        </w:tc>
        <w:tc>
          <w:tcPr>
            <w:tcW w:w="490" w:type="pct"/>
            <w:tcBorders>
              <w:top w:val="single" w:sz="8"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8"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8"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8"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BE63C3"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proofErr w:type="spellStart"/>
            <w:r>
              <w:rPr>
                <w:rFonts w:ascii="Calibri" w:hAnsi="Calibri"/>
                <w:sz w:val="15"/>
                <w:szCs w:val="15"/>
              </w:rPr>
              <w:t>Indeno</w:t>
            </w:r>
            <w:proofErr w:type="spellEnd"/>
            <w:r>
              <w:rPr>
                <w:rFonts w:ascii="Calibri" w:hAnsi="Calibri"/>
                <w:sz w:val="15"/>
                <w:szCs w:val="15"/>
              </w:rPr>
              <w:t xml:space="preserve"> (1,2,3-cd) </w:t>
            </w:r>
            <w:proofErr w:type="spellStart"/>
            <w:r>
              <w:rPr>
                <w:rFonts w:ascii="Calibri" w:hAnsi="Calibri"/>
                <w:sz w:val="15"/>
                <w:szCs w:val="15"/>
              </w:rPr>
              <w:t>Pyrene</w:t>
            </w:r>
            <w:proofErr w:type="spellEnd"/>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BE63C3"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proofErr w:type="spellStart"/>
            <w:r>
              <w:rPr>
                <w:rFonts w:ascii="Calibri" w:hAnsi="Calibri"/>
                <w:sz w:val="15"/>
                <w:szCs w:val="15"/>
              </w:rPr>
              <w:t>Isophorone</w:t>
            </w:r>
            <w:proofErr w:type="spellEnd"/>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BE63C3"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Nap</w:t>
            </w:r>
            <w:r w:rsidR="00323294">
              <w:rPr>
                <w:rFonts w:ascii="Calibri" w:hAnsi="Calibri"/>
                <w:sz w:val="15"/>
                <w:szCs w:val="15"/>
              </w:rPr>
              <w:t>h</w:t>
            </w:r>
            <w:r>
              <w:rPr>
                <w:rFonts w:ascii="Calibri" w:hAnsi="Calibri"/>
                <w:sz w:val="15"/>
                <w:szCs w:val="15"/>
              </w:rPr>
              <w:t>thalene</w:t>
            </w:r>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BE63C3"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Nitrobenzene</w:t>
            </w:r>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BE63C3"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N-</w:t>
            </w:r>
            <w:proofErr w:type="spellStart"/>
            <w:r>
              <w:rPr>
                <w:rFonts w:ascii="Calibri" w:hAnsi="Calibri"/>
                <w:sz w:val="15"/>
                <w:szCs w:val="15"/>
              </w:rPr>
              <w:t>Nitrosodimethylamine</w:t>
            </w:r>
            <w:proofErr w:type="spellEnd"/>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BE63C3"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N-</w:t>
            </w:r>
            <w:proofErr w:type="spellStart"/>
            <w:r>
              <w:rPr>
                <w:rFonts w:ascii="Calibri" w:hAnsi="Calibri"/>
                <w:sz w:val="15"/>
                <w:szCs w:val="15"/>
              </w:rPr>
              <w:t>Nitrosodi</w:t>
            </w:r>
            <w:proofErr w:type="spellEnd"/>
            <w:r>
              <w:rPr>
                <w:rFonts w:ascii="Calibri" w:hAnsi="Calibri"/>
                <w:sz w:val="15"/>
                <w:szCs w:val="15"/>
              </w:rPr>
              <w:t>-N-</w:t>
            </w:r>
            <w:proofErr w:type="spellStart"/>
            <w:r>
              <w:rPr>
                <w:rFonts w:ascii="Calibri" w:hAnsi="Calibri"/>
                <w:sz w:val="15"/>
                <w:szCs w:val="15"/>
              </w:rPr>
              <w:t>Propylamine</w:t>
            </w:r>
            <w:proofErr w:type="spellEnd"/>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BE63C3"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N-</w:t>
            </w:r>
            <w:proofErr w:type="spellStart"/>
            <w:r>
              <w:rPr>
                <w:rFonts w:ascii="Calibri" w:hAnsi="Calibri"/>
                <w:sz w:val="15"/>
                <w:szCs w:val="15"/>
              </w:rPr>
              <w:t>Nitrosodiphenylamine</w:t>
            </w:r>
            <w:proofErr w:type="spellEnd"/>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BE63C3"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proofErr w:type="spellStart"/>
            <w:r>
              <w:rPr>
                <w:rFonts w:ascii="Calibri" w:hAnsi="Calibri"/>
                <w:sz w:val="15"/>
                <w:szCs w:val="15"/>
              </w:rPr>
              <w:t>Phenathrene</w:t>
            </w:r>
            <w:proofErr w:type="spellEnd"/>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BE63C3"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proofErr w:type="spellStart"/>
            <w:r>
              <w:rPr>
                <w:rFonts w:ascii="Calibri" w:hAnsi="Calibri"/>
                <w:sz w:val="15"/>
                <w:szCs w:val="15"/>
              </w:rPr>
              <w:t>Pyrene</w:t>
            </w:r>
            <w:proofErr w:type="spellEnd"/>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4C78AF">
        <w:tc>
          <w:tcPr>
            <w:tcW w:w="4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1A1AE9" w:rsidRPr="0081796C" w:rsidRDefault="00BE63C3"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1,2,4-Trichlorobenzene</w:t>
            </w:r>
          </w:p>
        </w:tc>
        <w:tc>
          <w:tcPr>
            <w:tcW w:w="490" w:type="pct"/>
            <w:tcBorders>
              <w:top w:val="single" w:sz="7" w:space="0" w:color="000000"/>
              <w:left w:val="single" w:sz="7" w:space="0" w:color="000000"/>
              <w:bottom w:val="single" w:sz="7" w:space="0" w:color="000000"/>
              <w:right w:val="single" w:sz="7" w:space="0" w:color="000000"/>
            </w:tcBorders>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584DF8" w:rsidRPr="00E80281" w:rsidTr="004C78AF">
        <w:tc>
          <w:tcPr>
            <w:tcW w:w="484" w:type="pct"/>
            <w:tcBorders>
              <w:top w:val="single" w:sz="7" w:space="0" w:color="000000"/>
              <w:left w:val="single" w:sz="7" w:space="0" w:color="000000"/>
              <w:bottom w:val="single" w:sz="7" w:space="0" w:color="000000"/>
              <w:right w:val="single" w:sz="7" w:space="0" w:color="000000"/>
            </w:tcBorders>
          </w:tcPr>
          <w:p w:rsidR="00584DF8" w:rsidRPr="0081796C" w:rsidRDefault="00584DF8"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Borders>
              <w:top w:val="single" w:sz="7" w:space="0" w:color="000000"/>
              <w:left w:val="single" w:sz="7" w:space="0" w:color="000000"/>
              <w:bottom w:val="single" w:sz="7" w:space="0" w:color="000000"/>
              <w:right w:val="single" w:sz="7" w:space="0" w:color="000000"/>
            </w:tcBorders>
          </w:tcPr>
          <w:p w:rsidR="00584DF8" w:rsidRPr="00584DF8" w:rsidRDefault="00584DF8"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Theme="minorHAnsi" w:hAnsiTheme="minorHAnsi" w:cstheme="minorHAnsi"/>
                <w:sz w:val="15"/>
                <w:szCs w:val="15"/>
              </w:rPr>
            </w:pPr>
            <w:r w:rsidRPr="00584DF8">
              <w:rPr>
                <w:rFonts w:asciiTheme="minorHAnsi" w:hAnsiTheme="minorHAnsi" w:cstheme="minorHAnsi"/>
                <w:sz w:val="15"/>
                <w:szCs w:val="15"/>
              </w:rPr>
              <w:t>2,3,7,8-Tetrachlorodibenzo-p-dioxin</w:t>
            </w:r>
            <w:r w:rsidRPr="00584DF8">
              <w:rPr>
                <w:rFonts w:asciiTheme="minorHAnsi" w:hAnsiTheme="minorHAnsi" w:cstheme="minorHAnsi"/>
                <w:sz w:val="16"/>
                <w:szCs w:val="16"/>
                <w:vertAlign w:val="superscript"/>
              </w:rPr>
              <w:t>1</w:t>
            </w:r>
          </w:p>
        </w:tc>
        <w:tc>
          <w:tcPr>
            <w:tcW w:w="490" w:type="pct"/>
            <w:tcBorders>
              <w:top w:val="single" w:sz="7" w:space="0" w:color="000000"/>
              <w:left w:val="single" w:sz="7" w:space="0" w:color="000000"/>
              <w:bottom w:val="single" w:sz="7" w:space="0" w:color="000000"/>
              <w:right w:val="single" w:sz="7" w:space="0" w:color="000000"/>
            </w:tcBorders>
          </w:tcPr>
          <w:p w:rsidR="00584DF8" w:rsidRPr="0081796C" w:rsidRDefault="00584DF8"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p>
        </w:tc>
        <w:tc>
          <w:tcPr>
            <w:tcW w:w="735" w:type="pct"/>
            <w:tcBorders>
              <w:top w:val="single" w:sz="7" w:space="0" w:color="000000"/>
              <w:left w:val="single" w:sz="7" w:space="0" w:color="000000"/>
              <w:bottom w:val="single" w:sz="7" w:space="0" w:color="000000"/>
              <w:right w:val="single" w:sz="7" w:space="0" w:color="000000"/>
            </w:tcBorders>
          </w:tcPr>
          <w:p w:rsidR="00584DF8" w:rsidRPr="0081796C" w:rsidRDefault="00584DF8"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584DF8" w:rsidRPr="0081796C" w:rsidRDefault="00584DF8"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Borders>
              <w:top w:val="single" w:sz="7" w:space="0" w:color="000000"/>
              <w:left w:val="single" w:sz="7" w:space="0" w:color="000000"/>
              <w:bottom w:val="single" w:sz="7" w:space="0" w:color="000000"/>
              <w:right w:val="single" w:sz="7" w:space="0" w:color="000000"/>
            </w:tcBorders>
          </w:tcPr>
          <w:p w:rsidR="00584DF8" w:rsidRPr="0081796C" w:rsidRDefault="00584DF8"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bl>
    <w:p w:rsidR="001945DA" w:rsidRPr="00584DF8" w:rsidRDefault="00584DF8" w:rsidP="00584DF8">
      <w:pPr>
        <w:tabs>
          <w:tab w:val="left" w:pos="-1080"/>
          <w:tab w:val="left" w:pos="-630"/>
          <w:tab w:val="left" w:pos="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ind w:left="810"/>
        <w:rPr>
          <w:rFonts w:asciiTheme="minorHAnsi" w:hAnsiTheme="minorHAnsi" w:cstheme="minorHAnsi"/>
          <w:b/>
          <w:sz w:val="15"/>
          <w:szCs w:val="15"/>
        </w:rPr>
      </w:pPr>
      <w:r w:rsidRPr="00584DF8">
        <w:rPr>
          <w:rFonts w:asciiTheme="minorHAnsi" w:hAnsiTheme="minorHAnsi" w:cstheme="minorHAnsi"/>
          <w:sz w:val="16"/>
          <w:szCs w:val="16"/>
          <w:vertAlign w:val="superscript"/>
        </w:rPr>
        <w:t>1</w:t>
      </w:r>
      <w:r>
        <w:rPr>
          <w:rFonts w:asciiTheme="minorHAnsi" w:hAnsiTheme="minorHAnsi" w:cstheme="minorHAnsi"/>
          <w:sz w:val="15"/>
          <w:szCs w:val="15"/>
        </w:rPr>
        <w:t>Note: M</w:t>
      </w:r>
      <w:r w:rsidRPr="00584DF8">
        <w:rPr>
          <w:rFonts w:asciiTheme="minorHAnsi" w:hAnsiTheme="minorHAnsi" w:cstheme="minorHAnsi"/>
          <w:sz w:val="15"/>
          <w:szCs w:val="15"/>
        </w:rPr>
        <w:t xml:space="preserve">ethod 625 must be used to screen samples for 2,3,7,8 </w:t>
      </w:r>
      <w:proofErr w:type="spellStart"/>
      <w:r w:rsidRPr="00584DF8">
        <w:rPr>
          <w:rFonts w:asciiTheme="minorHAnsi" w:hAnsiTheme="minorHAnsi" w:cstheme="minorHAnsi"/>
          <w:sz w:val="15"/>
          <w:szCs w:val="15"/>
        </w:rPr>
        <w:t>Tetrachlorodibenzo</w:t>
      </w:r>
      <w:proofErr w:type="spellEnd"/>
      <w:r w:rsidRPr="00584DF8">
        <w:rPr>
          <w:rFonts w:asciiTheme="minorHAnsi" w:hAnsiTheme="minorHAnsi" w:cstheme="minorHAnsi"/>
          <w:sz w:val="15"/>
          <w:szCs w:val="15"/>
        </w:rPr>
        <w:t>-p-dioxin. If detected using Method 625, then a conclusive determination of the presence and concentration level must be obtained through the use of Method 613 or other approved test procedure (40 CFR Part 136, Appendix A).</w:t>
      </w:r>
    </w:p>
    <w:p w:rsidR="001945DA" w:rsidRDefault="001945DA" w:rsidP="001945DA">
      <w:pPr>
        <w:rPr>
          <w:rFonts w:ascii="Calibri" w:hAnsi="Calibri"/>
          <w:b/>
        </w:rPr>
      </w:pPr>
      <w:r>
        <w:rPr>
          <w:rFonts w:ascii="Calibri" w:hAnsi="Calibri"/>
          <w:b/>
        </w:rPr>
        <w:br w:type="page"/>
      </w:r>
    </w:p>
    <w:p w:rsidR="001945DA" w:rsidRDefault="001945DA" w:rsidP="001945DA">
      <w:pPr>
        <w:tabs>
          <w:tab w:val="left" w:pos="-1080"/>
          <w:tab w:val="left" w:pos="-630"/>
          <w:tab w:val="left" w:pos="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ind w:left="90"/>
        <w:jc w:val="center"/>
        <w:rPr>
          <w:rFonts w:ascii="Calibri" w:hAnsi="Calibri"/>
          <w:b/>
        </w:rPr>
      </w:pPr>
    </w:p>
    <w:p w:rsidR="001945DA" w:rsidRPr="00E80281" w:rsidRDefault="001945DA" w:rsidP="001945DA">
      <w:pPr>
        <w:tabs>
          <w:tab w:val="left" w:pos="-1080"/>
          <w:tab w:val="left" w:pos="-630"/>
          <w:tab w:val="left" w:pos="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ind w:left="90"/>
        <w:jc w:val="center"/>
        <w:rPr>
          <w:rFonts w:ascii="Calibri" w:hAnsi="Calibri"/>
          <w:b/>
        </w:rPr>
      </w:pPr>
      <w:r w:rsidRPr="00E80281">
        <w:rPr>
          <w:rFonts w:ascii="Calibri" w:hAnsi="Calibri"/>
          <w:b/>
        </w:rPr>
        <w:t>Organics and Volatiles</w:t>
      </w:r>
      <w:r>
        <w:rPr>
          <w:rFonts w:ascii="Calibri" w:hAnsi="Calibri"/>
          <w:b/>
        </w:rPr>
        <w:t xml:space="preserve"> – EPA Test Method No. 624</w:t>
      </w:r>
    </w:p>
    <w:tbl>
      <w:tblPr>
        <w:tblW w:w="5000" w:type="pct"/>
        <w:tblLayout w:type="fixed"/>
        <w:tblCellMar>
          <w:left w:w="120" w:type="dxa"/>
          <w:right w:w="120" w:type="dxa"/>
        </w:tblCellMar>
        <w:tblLook w:val="0000" w:firstRow="0" w:lastRow="0" w:firstColumn="0" w:lastColumn="0" w:noHBand="0" w:noVBand="0"/>
      </w:tblPr>
      <w:tblGrid>
        <w:gridCol w:w="930"/>
        <w:gridCol w:w="3600"/>
        <w:gridCol w:w="618"/>
        <w:gridCol w:w="1484"/>
        <w:gridCol w:w="1484"/>
        <w:gridCol w:w="1484"/>
      </w:tblGrid>
      <w:tr w:rsidR="001945DA" w:rsidRPr="00E80281" w:rsidTr="00B82870">
        <w:tc>
          <w:tcPr>
            <w:tcW w:w="484" w:type="pct"/>
            <w:tcBorders>
              <w:top w:val="single" w:sz="8" w:space="0" w:color="000000"/>
              <w:left w:val="single" w:sz="8" w:space="0" w:color="000000"/>
              <w:bottom w:val="single" w:sz="8" w:space="0" w:color="000000"/>
              <w:right w:val="single" w:sz="8" w:space="0" w:color="000000"/>
            </w:tcBorders>
            <w:shd w:val="clear" w:color="auto" w:fill="B3B3B3"/>
            <w:vAlign w:val="center"/>
          </w:tcPr>
          <w:p w:rsidR="001945DA" w:rsidRPr="00E80281"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line="360" w:lineRule="auto"/>
              <w:jc w:val="center"/>
              <w:rPr>
                <w:rFonts w:ascii="Calibri" w:hAnsi="Calibri"/>
                <w:b/>
                <w:sz w:val="20"/>
                <w:szCs w:val="20"/>
              </w:rPr>
            </w:pPr>
            <w:r w:rsidRPr="00E80281">
              <w:rPr>
                <w:rFonts w:ascii="Calibri" w:hAnsi="Calibri"/>
                <w:b/>
                <w:sz w:val="20"/>
                <w:szCs w:val="20"/>
              </w:rPr>
              <w:t>Present</w:t>
            </w:r>
            <w:r>
              <w:rPr>
                <w:rFonts w:ascii="Calibri" w:hAnsi="Calibri"/>
                <w:b/>
                <w:sz w:val="20"/>
                <w:szCs w:val="20"/>
              </w:rPr>
              <w:t>(</w:t>
            </w:r>
            <w:r w:rsidRPr="00E80281">
              <w:rPr>
                <w:rFonts w:ascii="Calibri" w:hAnsi="Calibri"/>
                <w:b/>
                <w:sz w:val="20"/>
                <w:szCs w:val="20"/>
              </w:rPr>
              <w:t>Y or N</w:t>
            </w:r>
            <w:r>
              <w:rPr>
                <w:rFonts w:ascii="Calibri" w:hAnsi="Calibri"/>
                <w:b/>
                <w:sz w:val="20"/>
                <w:szCs w:val="20"/>
              </w:rPr>
              <w:t>)</w:t>
            </w:r>
          </w:p>
        </w:tc>
        <w:tc>
          <w:tcPr>
            <w:tcW w:w="1875" w:type="pct"/>
            <w:tcBorders>
              <w:top w:val="single" w:sz="8" w:space="0" w:color="000000"/>
              <w:left w:val="single" w:sz="8" w:space="0" w:color="000000"/>
              <w:bottom w:val="single" w:sz="8" w:space="0" w:color="000000"/>
              <w:right w:val="single" w:sz="8" w:space="0" w:color="000000"/>
            </w:tcBorders>
            <w:shd w:val="clear" w:color="auto" w:fill="B3B3B3"/>
            <w:vAlign w:val="center"/>
          </w:tcPr>
          <w:p w:rsidR="001945DA" w:rsidRPr="00E80281"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20"/>
                <w:szCs w:val="20"/>
              </w:rPr>
            </w:pPr>
            <w:r w:rsidRPr="00E80281">
              <w:rPr>
                <w:rFonts w:ascii="Calibri" w:hAnsi="Calibri"/>
                <w:b/>
                <w:sz w:val="20"/>
                <w:szCs w:val="20"/>
              </w:rPr>
              <w:t>Parameter</w:t>
            </w:r>
          </w:p>
        </w:tc>
        <w:tc>
          <w:tcPr>
            <w:tcW w:w="322" w:type="pct"/>
            <w:tcBorders>
              <w:top w:val="single" w:sz="8" w:space="0" w:color="000000"/>
              <w:left w:val="single" w:sz="8" w:space="0" w:color="000000"/>
              <w:bottom w:val="single" w:sz="8" w:space="0" w:color="000000"/>
              <w:right w:val="single" w:sz="8" w:space="0" w:color="000000"/>
            </w:tcBorders>
            <w:shd w:val="clear" w:color="auto" w:fill="B3B3B3"/>
            <w:vAlign w:val="center"/>
          </w:tcPr>
          <w:p w:rsidR="001945DA" w:rsidRPr="00E80281"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20"/>
                <w:szCs w:val="20"/>
              </w:rPr>
            </w:pPr>
            <w:r w:rsidRPr="00E80281">
              <w:rPr>
                <w:rFonts w:ascii="Calibri" w:hAnsi="Calibri"/>
                <w:b/>
                <w:sz w:val="20"/>
                <w:szCs w:val="20"/>
              </w:rPr>
              <w:t>Units</w:t>
            </w:r>
          </w:p>
        </w:tc>
        <w:tc>
          <w:tcPr>
            <w:tcW w:w="773" w:type="pct"/>
            <w:tcBorders>
              <w:top w:val="single" w:sz="8" w:space="0" w:color="000000"/>
              <w:left w:val="single" w:sz="8" w:space="0" w:color="000000"/>
              <w:bottom w:val="single" w:sz="8" w:space="0" w:color="000000"/>
              <w:right w:val="single" w:sz="8" w:space="0" w:color="000000"/>
            </w:tcBorders>
            <w:shd w:val="clear" w:color="auto" w:fill="B3B3B3"/>
            <w:vAlign w:val="center"/>
          </w:tcPr>
          <w:p w:rsidR="001945DA" w:rsidRPr="00E80281"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20"/>
                <w:szCs w:val="20"/>
              </w:rPr>
            </w:pPr>
            <w:r w:rsidRPr="00E80281">
              <w:rPr>
                <w:rFonts w:ascii="Calibri" w:hAnsi="Calibri"/>
                <w:b/>
                <w:sz w:val="20"/>
                <w:szCs w:val="20"/>
              </w:rPr>
              <w:t>Average</w:t>
            </w:r>
            <w:r>
              <w:rPr>
                <w:rFonts w:ascii="Calibri" w:hAnsi="Calibri"/>
                <w:b/>
                <w:sz w:val="20"/>
                <w:szCs w:val="20"/>
              </w:rPr>
              <w:t xml:space="preserve"> Daily</w:t>
            </w:r>
          </w:p>
        </w:tc>
        <w:tc>
          <w:tcPr>
            <w:tcW w:w="773" w:type="pct"/>
            <w:tcBorders>
              <w:top w:val="single" w:sz="8" w:space="0" w:color="000000"/>
              <w:left w:val="single" w:sz="8" w:space="0" w:color="000000"/>
              <w:bottom w:val="single" w:sz="8" w:space="0" w:color="000000"/>
              <w:right w:val="single" w:sz="8" w:space="0" w:color="000000"/>
            </w:tcBorders>
            <w:shd w:val="clear" w:color="auto" w:fill="B3B3B3"/>
            <w:vAlign w:val="center"/>
          </w:tcPr>
          <w:p w:rsidR="001945DA" w:rsidRPr="00E80281"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20"/>
                <w:szCs w:val="20"/>
              </w:rPr>
            </w:pPr>
            <w:r w:rsidRPr="00E80281">
              <w:rPr>
                <w:rFonts w:ascii="Calibri" w:hAnsi="Calibri"/>
                <w:b/>
                <w:sz w:val="20"/>
                <w:szCs w:val="20"/>
              </w:rPr>
              <w:t>Maximum</w:t>
            </w:r>
            <w:r>
              <w:rPr>
                <w:rFonts w:ascii="Calibri" w:hAnsi="Calibri"/>
                <w:b/>
                <w:sz w:val="20"/>
                <w:szCs w:val="20"/>
              </w:rPr>
              <w:t xml:space="preserve"> Daily</w:t>
            </w:r>
          </w:p>
        </w:tc>
        <w:tc>
          <w:tcPr>
            <w:tcW w:w="773" w:type="pct"/>
            <w:tcBorders>
              <w:top w:val="single" w:sz="8" w:space="0" w:color="000000"/>
              <w:left w:val="single" w:sz="8" w:space="0" w:color="000000"/>
              <w:bottom w:val="single" w:sz="8" w:space="0" w:color="000000"/>
              <w:right w:val="single" w:sz="8" w:space="0" w:color="000000"/>
            </w:tcBorders>
            <w:shd w:val="clear" w:color="auto" w:fill="B3B3B3"/>
            <w:vAlign w:val="center"/>
          </w:tcPr>
          <w:p w:rsidR="001945DA" w:rsidRPr="00E80281"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20"/>
                <w:szCs w:val="20"/>
              </w:rPr>
            </w:pPr>
            <w:r w:rsidRPr="00E80281">
              <w:rPr>
                <w:rFonts w:ascii="Calibri" w:hAnsi="Calibri"/>
                <w:b/>
                <w:sz w:val="20"/>
                <w:szCs w:val="20"/>
              </w:rPr>
              <w:t>Minimum</w:t>
            </w:r>
            <w:r>
              <w:rPr>
                <w:rFonts w:ascii="Calibri" w:hAnsi="Calibri"/>
                <w:b/>
                <w:sz w:val="20"/>
                <w:szCs w:val="20"/>
              </w:rPr>
              <w:t xml:space="preserve"> Daily</w:t>
            </w:r>
          </w:p>
        </w:tc>
      </w:tr>
      <w:tr w:rsidR="00584DF8" w:rsidRPr="00E80281" w:rsidTr="00B82870">
        <w:trPr>
          <w:trHeight w:val="48"/>
        </w:trPr>
        <w:tc>
          <w:tcPr>
            <w:tcW w:w="484" w:type="pct"/>
            <w:tcBorders>
              <w:top w:val="single" w:sz="8" w:space="0" w:color="000000"/>
              <w:left w:val="single" w:sz="7" w:space="0" w:color="000000"/>
              <w:bottom w:val="single" w:sz="7" w:space="0" w:color="000000"/>
              <w:right w:val="single" w:sz="7" w:space="0" w:color="000000"/>
            </w:tcBorders>
          </w:tcPr>
          <w:p w:rsidR="00584DF8" w:rsidRPr="0081796C" w:rsidRDefault="00584DF8"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8" w:space="0" w:color="000000"/>
              <w:left w:val="single" w:sz="7" w:space="0" w:color="000000"/>
              <w:bottom w:val="single" w:sz="7" w:space="0" w:color="000000"/>
              <w:right w:val="single" w:sz="7" w:space="0" w:color="000000"/>
            </w:tcBorders>
          </w:tcPr>
          <w:p w:rsidR="00584DF8" w:rsidRDefault="00584DF8"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Acetone</w:t>
            </w:r>
          </w:p>
        </w:tc>
        <w:tc>
          <w:tcPr>
            <w:tcW w:w="322" w:type="pct"/>
            <w:tcBorders>
              <w:top w:val="single" w:sz="8" w:space="0" w:color="000000"/>
              <w:left w:val="single" w:sz="7" w:space="0" w:color="000000"/>
              <w:bottom w:val="single" w:sz="7" w:space="0" w:color="000000"/>
              <w:right w:val="single" w:sz="7" w:space="0" w:color="000000"/>
            </w:tcBorders>
          </w:tcPr>
          <w:p w:rsidR="00584DF8" w:rsidRPr="0081796C" w:rsidRDefault="00584DF8"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8" w:space="0" w:color="000000"/>
              <w:left w:val="single" w:sz="7" w:space="0" w:color="000000"/>
              <w:bottom w:val="single" w:sz="7" w:space="0" w:color="000000"/>
              <w:right w:val="single" w:sz="7" w:space="0" w:color="000000"/>
            </w:tcBorders>
          </w:tcPr>
          <w:p w:rsidR="00584DF8" w:rsidRPr="0081796C" w:rsidRDefault="00584DF8"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8" w:space="0" w:color="000000"/>
              <w:left w:val="single" w:sz="7" w:space="0" w:color="000000"/>
              <w:bottom w:val="single" w:sz="7" w:space="0" w:color="000000"/>
              <w:right w:val="single" w:sz="7" w:space="0" w:color="000000"/>
            </w:tcBorders>
          </w:tcPr>
          <w:p w:rsidR="00584DF8" w:rsidRPr="0081796C" w:rsidRDefault="00584DF8"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8" w:space="0" w:color="000000"/>
              <w:left w:val="single" w:sz="7" w:space="0" w:color="000000"/>
              <w:bottom w:val="single" w:sz="7" w:space="0" w:color="000000"/>
              <w:right w:val="single" w:sz="7" w:space="0" w:color="000000"/>
            </w:tcBorders>
          </w:tcPr>
          <w:p w:rsidR="00584DF8" w:rsidRPr="0081796C" w:rsidRDefault="00584DF8"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rPr>
          <w:trHeight w:val="48"/>
        </w:trPr>
        <w:tc>
          <w:tcPr>
            <w:tcW w:w="484" w:type="pct"/>
            <w:tcBorders>
              <w:top w:val="single" w:sz="8"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8"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proofErr w:type="spellStart"/>
            <w:r>
              <w:rPr>
                <w:rFonts w:ascii="Calibri" w:hAnsi="Calibri"/>
                <w:sz w:val="15"/>
                <w:szCs w:val="15"/>
              </w:rPr>
              <w:t>Acrolein</w:t>
            </w:r>
            <w:proofErr w:type="spellEnd"/>
          </w:p>
        </w:tc>
        <w:tc>
          <w:tcPr>
            <w:tcW w:w="322" w:type="pct"/>
            <w:tcBorders>
              <w:top w:val="single" w:sz="8"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8"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8"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8"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Acrylonitrile</w:t>
            </w:r>
          </w:p>
        </w:tc>
        <w:tc>
          <w:tcPr>
            <w:tcW w:w="322"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Benzene</w:t>
            </w:r>
          </w:p>
        </w:tc>
        <w:tc>
          <w:tcPr>
            <w:tcW w:w="322"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proofErr w:type="spellStart"/>
            <w:r>
              <w:rPr>
                <w:rFonts w:ascii="Calibri" w:hAnsi="Calibri"/>
                <w:sz w:val="15"/>
                <w:szCs w:val="15"/>
              </w:rPr>
              <w:t>Bromoform</w:t>
            </w:r>
            <w:proofErr w:type="spellEnd"/>
          </w:p>
        </w:tc>
        <w:tc>
          <w:tcPr>
            <w:tcW w:w="322"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Carbon Tetrachloride</w:t>
            </w:r>
          </w:p>
        </w:tc>
        <w:tc>
          <w:tcPr>
            <w:tcW w:w="322"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Chlorobenzene</w:t>
            </w:r>
          </w:p>
        </w:tc>
        <w:tc>
          <w:tcPr>
            <w:tcW w:w="322"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proofErr w:type="spellStart"/>
            <w:r>
              <w:rPr>
                <w:rFonts w:ascii="Calibri" w:hAnsi="Calibri"/>
                <w:sz w:val="15"/>
                <w:szCs w:val="15"/>
              </w:rPr>
              <w:t>Chlorodibromomethane</w:t>
            </w:r>
            <w:proofErr w:type="spellEnd"/>
            <w:r>
              <w:rPr>
                <w:rFonts w:ascii="Calibri" w:hAnsi="Calibri"/>
                <w:sz w:val="15"/>
                <w:szCs w:val="15"/>
              </w:rPr>
              <w:t xml:space="preserve"> (</w:t>
            </w:r>
            <w:proofErr w:type="spellStart"/>
            <w:r>
              <w:rPr>
                <w:rFonts w:ascii="Calibri" w:hAnsi="Calibri"/>
                <w:sz w:val="15"/>
                <w:szCs w:val="15"/>
              </w:rPr>
              <w:t>Dibromochloromethane</w:t>
            </w:r>
            <w:proofErr w:type="spellEnd"/>
            <w:r>
              <w:rPr>
                <w:rFonts w:ascii="Calibri" w:hAnsi="Calibri"/>
                <w:sz w:val="15"/>
                <w:szCs w:val="15"/>
              </w:rPr>
              <w:t>)</w:t>
            </w:r>
          </w:p>
        </w:tc>
        <w:tc>
          <w:tcPr>
            <w:tcW w:w="322"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proofErr w:type="spellStart"/>
            <w:r>
              <w:rPr>
                <w:rFonts w:ascii="Calibri" w:hAnsi="Calibri"/>
                <w:sz w:val="15"/>
                <w:szCs w:val="15"/>
              </w:rPr>
              <w:t>Chloroethane</w:t>
            </w:r>
            <w:proofErr w:type="spellEnd"/>
          </w:p>
        </w:tc>
        <w:tc>
          <w:tcPr>
            <w:tcW w:w="322"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2-Chloroethylvinyl Ether</w:t>
            </w:r>
          </w:p>
        </w:tc>
        <w:tc>
          <w:tcPr>
            <w:tcW w:w="322"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Chloroform</w:t>
            </w:r>
          </w:p>
        </w:tc>
        <w:tc>
          <w:tcPr>
            <w:tcW w:w="322"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proofErr w:type="spellStart"/>
            <w:r>
              <w:rPr>
                <w:rFonts w:ascii="Calibri" w:hAnsi="Calibri"/>
                <w:sz w:val="15"/>
                <w:szCs w:val="15"/>
              </w:rPr>
              <w:t>Dichlorobromomethane</w:t>
            </w:r>
            <w:proofErr w:type="spellEnd"/>
            <w:r>
              <w:rPr>
                <w:rFonts w:ascii="Calibri" w:hAnsi="Calibri"/>
                <w:sz w:val="15"/>
                <w:szCs w:val="15"/>
              </w:rPr>
              <w:t xml:space="preserve"> (</w:t>
            </w:r>
            <w:proofErr w:type="spellStart"/>
            <w:r>
              <w:rPr>
                <w:rFonts w:ascii="Calibri" w:hAnsi="Calibri"/>
                <w:sz w:val="15"/>
                <w:szCs w:val="15"/>
              </w:rPr>
              <w:t>Bromodichloromethane</w:t>
            </w:r>
            <w:proofErr w:type="spellEnd"/>
            <w:r>
              <w:rPr>
                <w:rFonts w:ascii="Calibri" w:hAnsi="Calibri"/>
                <w:sz w:val="15"/>
                <w:szCs w:val="15"/>
              </w:rPr>
              <w:t>)</w:t>
            </w:r>
          </w:p>
        </w:tc>
        <w:tc>
          <w:tcPr>
            <w:tcW w:w="322"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1,1-Dichloroethane</w:t>
            </w:r>
          </w:p>
        </w:tc>
        <w:tc>
          <w:tcPr>
            <w:tcW w:w="322"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1,2-Dichloroethane</w:t>
            </w:r>
          </w:p>
        </w:tc>
        <w:tc>
          <w:tcPr>
            <w:tcW w:w="322"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1,1-Dichloroethene (1,1-Dichloroethylene)</w:t>
            </w:r>
          </w:p>
        </w:tc>
        <w:tc>
          <w:tcPr>
            <w:tcW w:w="322"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1,2-Dichloropropane</w:t>
            </w:r>
          </w:p>
        </w:tc>
        <w:tc>
          <w:tcPr>
            <w:tcW w:w="322"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cis-1,3-Dichloropropene</w:t>
            </w:r>
          </w:p>
        </w:tc>
        <w:tc>
          <w:tcPr>
            <w:tcW w:w="322"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trans-1,3-Dichloropropene</w:t>
            </w:r>
          </w:p>
        </w:tc>
        <w:tc>
          <w:tcPr>
            <w:tcW w:w="322"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Ethylbenzene</w:t>
            </w:r>
          </w:p>
        </w:tc>
        <w:tc>
          <w:tcPr>
            <w:tcW w:w="322"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Borders>
              <w:top w:val="single" w:sz="8"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8"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proofErr w:type="spellStart"/>
            <w:r>
              <w:rPr>
                <w:rFonts w:ascii="Calibri" w:hAnsi="Calibri"/>
                <w:sz w:val="15"/>
                <w:szCs w:val="15"/>
              </w:rPr>
              <w:t>Bromomethane</w:t>
            </w:r>
            <w:proofErr w:type="spellEnd"/>
            <w:r>
              <w:rPr>
                <w:rFonts w:ascii="Calibri" w:hAnsi="Calibri"/>
                <w:sz w:val="15"/>
                <w:szCs w:val="15"/>
              </w:rPr>
              <w:t xml:space="preserve"> (Methyl Bromide)</w:t>
            </w:r>
          </w:p>
        </w:tc>
        <w:tc>
          <w:tcPr>
            <w:tcW w:w="322" w:type="pct"/>
            <w:tcBorders>
              <w:top w:val="single" w:sz="8"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8"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8"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8"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Chloromethane (Methyl Chloride)</w:t>
            </w:r>
          </w:p>
        </w:tc>
        <w:tc>
          <w:tcPr>
            <w:tcW w:w="322"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Methylene Chloride (Dichloromethane)</w:t>
            </w:r>
          </w:p>
        </w:tc>
        <w:tc>
          <w:tcPr>
            <w:tcW w:w="322"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1,1,2,2-Tetrachloroethane</w:t>
            </w:r>
          </w:p>
        </w:tc>
        <w:tc>
          <w:tcPr>
            <w:tcW w:w="322"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Tetrachloroethylene</w:t>
            </w:r>
          </w:p>
        </w:tc>
        <w:tc>
          <w:tcPr>
            <w:tcW w:w="322"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Toluene</w:t>
            </w:r>
          </w:p>
        </w:tc>
        <w:tc>
          <w:tcPr>
            <w:tcW w:w="322"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1,2-trans-Dichloroethylene</w:t>
            </w:r>
          </w:p>
        </w:tc>
        <w:tc>
          <w:tcPr>
            <w:tcW w:w="322"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1,1,1-Trichloroethane</w:t>
            </w:r>
          </w:p>
        </w:tc>
        <w:tc>
          <w:tcPr>
            <w:tcW w:w="322"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1,1,2-Trichloroethane</w:t>
            </w:r>
          </w:p>
        </w:tc>
        <w:tc>
          <w:tcPr>
            <w:tcW w:w="322"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Trichloroethylene</w:t>
            </w:r>
          </w:p>
        </w:tc>
        <w:tc>
          <w:tcPr>
            <w:tcW w:w="322"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Vinyl Chloride</w:t>
            </w:r>
          </w:p>
        </w:tc>
        <w:tc>
          <w:tcPr>
            <w:tcW w:w="322"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proofErr w:type="spellStart"/>
            <w:r>
              <w:rPr>
                <w:rFonts w:ascii="Calibri" w:hAnsi="Calibri"/>
                <w:sz w:val="15"/>
                <w:szCs w:val="15"/>
              </w:rPr>
              <w:t>bis</w:t>
            </w:r>
            <w:proofErr w:type="spellEnd"/>
            <w:r>
              <w:rPr>
                <w:rFonts w:ascii="Calibri" w:hAnsi="Calibri"/>
                <w:sz w:val="15"/>
                <w:szCs w:val="15"/>
              </w:rPr>
              <w:t>(</w:t>
            </w:r>
            <w:proofErr w:type="spellStart"/>
            <w:r>
              <w:rPr>
                <w:rFonts w:ascii="Calibri" w:hAnsi="Calibri"/>
                <w:sz w:val="15"/>
                <w:szCs w:val="15"/>
              </w:rPr>
              <w:t>chloromethyl</w:t>
            </w:r>
            <w:proofErr w:type="spellEnd"/>
            <w:r>
              <w:rPr>
                <w:rFonts w:ascii="Calibri" w:hAnsi="Calibri"/>
                <w:sz w:val="15"/>
                <w:szCs w:val="15"/>
              </w:rPr>
              <w:t>) ether</w:t>
            </w:r>
          </w:p>
        </w:tc>
        <w:tc>
          <w:tcPr>
            <w:tcW w:w="322"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Dichlorodifluoromethane</w:t>
            </w:r>
          </w:p>
        </w:tc>
        <w:tc>
          <w:tcPr>
            <w:tcW w:w="322"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875" w:type="pct"/>
            <w:tcBorders>
              <w:top w:val="single" w:sz="7" w:space="0" w:color="000000"/>
              <w:left w:val="single" w:sz="7" w:space="0" w:color="000000"/>
              <w:bottom w:val="single" w:sz="7" w:space="0" w:color="000000"/>
              <w:right w:val="single" w:sz="7" w:space="0" w:color="000000"/>
            </w:tcBorders>
          </w:tcPr>
          <w:p w:rsidR="001945DA"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proofErr w:type="spellStart"/>
            <w:r>
              <w:rPr>
                <w:rFonts w:ascii="Calibri" w:hAnsi="Calibri"/>
                <w:sz w:val="15"/>
                <w:szCs w:val="15"/>
              </w:rPr>
              <w:t>Trichlorofluoromethane</w:t>
            </w:r>
            <w:proofErr w:type="spellEnd"/>
          </w:p>
        </w:tc>
        <w:tc>
          <w:tcPr>
            <w:tcW w:w="322" w:type="pct"/>
            <w:tcBorders>
              <w:top w:val="single" w:sz="7" w:space="0" w:color="000000"/>
              <w:left w:val="single" w:sz="7" w:space="0" w:color="000000"/>
              <w:bottom w:val="single" w:sz="7" w:space="0" w:color="000000"/>
              <w:right w:val="single" w:sz="7" w:space="0" w:color="000000"/>
            </w:tcBorders>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73" w:type="pct"/>
            <w:tcBorders>
              <w:top w:val="single" w:sz="7" w:space="0" w:color="000000"/>
              <w:left w:val="single" w:sz="7" w:space="0" w:color="000000"/>
              <w:bottom w:val="single" w:sz="7" w:space="0" w:color="000000"/>
              <w:right w:val="single" w:sz="7" w:space="0" w:color="000000"/>
            </w:tcBorders>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bl>
    <w:p w:rsidR="001945DA" w:rsidRDefault="001945DA" w:rsidP="001945DA">
      <w:pPr>
        <w:tabs>
          <w:tab w:val="left" w:pos="-1080"/>
          <w:tab w:val="left" w:pos="-630"/>
          <w:tab w:val="left" w:pos="0"/>
          <w:tab w:val="left" w:pos="72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jc w:val="center"/>
        <w:rPr>
          <w:rFonts w:ascii="Calibri" w:hAnsi="Calibri"/>
          <w:b/>
        </w:rPr>
      </w:pPr>
    </w:p>
    <w:p w:rsidR="001945DA" w:rsidRDefault="001945DA">
      <w:pPr>
        <w:rPr>
          <w:rFonts w:ascii="Calibri" w:hAnsi="Calibri"/>
          <w:b/>
        </w:rPr>
      </w:pPr>
      <w:r>
        <w:rPr>
          <w:rFonts w:ascii="Calibri" w:hAnsi="Calibri"/>
          <w:b/>
        </w:rPr>
        <w:br w:type="page"/>
      </w:r>
    </w:p>
    <w:p w:rsidR="001945DA" w:rsidRPr="007A7452" w:rsidRDefault="001945DA" w:rsidP="001945DA">
      <w:pPr>
        <w:tabs>
          <w:tab w:val="left" w:pos="-1080"/>
          <w:tab w:val="left" w:pos="-630"/>
          <w:tab w:val="left" w:pos="0"/>
          <w:tab w:val="left" w:pos="72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jc w:val="center"/>
        <w:rPr>
          <w:rFonts w:ascii="Calibri" w:hAnsi="Calibri"/>
          <w:b/>
        </w:rPr>
      </w:pPr>
      <w:r>
        <w:rPr>
          <w:rFonts w:ascii="Calibri" w:hAnsi="Calibri"/>
          <w:b/>
        </w:rPr>
        <w:lastRenderedPageBreak/>
        <w:t>Additional VOCs</w:t>
      </w:r>
      <w:r w:rsidR="00584DF8">
        <w:rPr>
          <w:rFonts w:ascii="Calibri" w:hAnsi="Calibri"/>
          <w:b/>
        </w:rPr>
        <w:t xml:space="preserve"> – EPA Test Method No. 1666</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Look w:val="0000" w:firstRow="0" w:lastRow="0" w:firstColumn="0" w:lastColumn="0" w:noHBand="0" w:noVBand="0"/>
      </w:tblPr>
      <w:tblGrid>
        <w:gridCol w:w="930"/>
        <w:gridCol w:w="3308"/>
        <w:gridCol w:w="941"/>
        <w:gridCol w:w="1411"/>
        <w:gridCol w:w="1505"/>
        <w:gridCol w:w="1505"/>
      </w:tblGrid>
      <w:tr w:rsidR="001945DA" w:rsidRPr="00E80281" w:rsidTr="00B82870">
        <w:tc>
          <w:tcPr>
            <w:tcW w:w="484" w:type="pct"/>
            <w:shd w:val="clear" w:color="auto" w:fill="B3B3B3"/>
            <w:vAlign w:val="center"/>
          </w:tcPr>
          <w:p w:rsidR="001945DA" w:rsidRPr="00E80281"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line="360" w:lineRule="auto"/>
              <w:jc w:val="center"/>
              <w:rPr>
                <w:rFonts w:ascii="Calibri" w:hAnsi="Calibri"/>
                <w:b/>
                <w:sz w:val="20"/>
                <w:szCs w:val="20"/>
              </w:rPr>
            </w:pPr>
            <w:r w:rsidRPr="00E80281">
              <w:rPr>
                <w:rFonts w:ascii="Calibri" w:hAnsi="Calibri"/>
                <w:b/>
                <w:sz w:val="20"/>
                <w:szCs w:val="20"/>
              </w:rPr>
              <w:t>Present</w:t>
            </w:r>
            <w:r>
              <w:rPr>
                <w:rFonts w:ascii="Calibri" w:hAnsi="Calibri"/>
                <w:b/>
                <w:sz w:val="20"/>
                <w:szCs w:val="20"/>
              </w:rPr>
              <w:t xml:space="preserve"> (</w:t>
            </w:r>
            <w:r w:rsidRPr="00E80281">
              <w:rPr>
                <w:rFonts w:ascii="Calibri" w:hAnsi="Calibri"/>
                <w:b/>
                <w:sz w:val="20"/>
                <w:szCs w:val="20"/>
              </w:rPr>
              <w:t>Y or N</w:t>
            </w:r>
            <w:r>
              <w:rPr>
                <w:rFonts w:ascii="Calibri" w:hAnsi="Calibri"/>
                <w:b/>
                <w:sz w:val="20"/>
                <w:szCs w:val="20"/>
              </w:rPr>
              <w:t>)</w:t>
            </w:r>
          </w:p>
        </w:tc>
        <w:tc>
          <w:tcPr>
            <w:tcW w:w="1723" w:type="pct"/>
            <w:shd w:val="clear" w:color="auto" w:fill="B3B3B3"/>
            <w:vAlign w:val="center"/>
          </w:tcPr>
          <w:p w:rsidR="001945DA" w:rsidRPr="00E80281"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20"/>
                <w:szCs w:val="20"/>
              </w:rPr>
            </w:pPr>
            <w:r w:rsidRPr="00E80281">
              <w:rPr>
                <w:rFonts w:ascii="Calibri" w:hAnsi="Calibri"/>
                <w:b/>
                <w:sz w:val="20"/>
                <w:szCs w:val="20"/>
              </w:rPr>
              <w:t>Parameter</w:t>
            </w:r>
          </w:p>
        </w:tc>
        <w:tc>
          <w:tcPr>
            <w:tcW w:w="490" w:type="pct"/>
            <w:shd w:val="clear" w:color="auto" w:fill="B3B3B3"/>
            <w:vAlign w:val="center"/>
          </w:tcPr>
          <w:p w:rsidR="001945DA" w:rsidRPr="00E80281"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20"/>
                <w:szCs w:val="20"/>
              </w:rPr>
            </w:pPr>
            <w:r w:rsidRPr="00E80281">
              <w:rPr>
                <w:rFonts w:ascii="Calibri" w:hAnsi="Calibri"/>
                <w:b/>
                <w:sz w:val="20"/>
                <w:szCs w:val="20"/>
              </w:rPr>
              <w:t>Units</w:t>
            </w:r>
          </w:p>
        </w:tc>
        <w:tc>
          <w:tcPr>
            <w:tcW w:w="735" w:type="pct"/>
            <w:shd w:val="clear" w:color="auto" w:fill="B3B3B3"/>
            <w:vAlign w:val="center"/>
          </w:tcPr>
          <w:p w:rsidR="001945DA" w:rsidRPr="00E80281"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20"/>
                <w:szCs w:val="20"/>
              </w:rPr>
            </w:pPr>
            <w:r w:rsidRPr="00E80281">
              <w:rPr>
                <w:rFonts w:ascii="Calibri" w:hAnsi="Calibri"/>
                <w:b/>
                <w:sz w:val="20"/>
                <w:szCs w:val="20"/>
              </w:rPr>
              <w:t>Average</w:t>
            </w:r>
            <w:r>
              <w:rPr>
                <w:rFonts w:ascii="Calibri" w:hAnsi="Calibri"/>
                <w:b/>
                <w:sz w:val="20"/>
                <w:szCs w:val="20"/>
              </w:rPr>
              <w:t xml:space="preserve"> Daily</w:t>
            </w:r>
          </w:p>
        </w:tc>
        <w:tc>
          <w:tcPr>
            <w:tcW w:w="784" w:type="pct"/>
            <w:shd w:val="clear" w:color="auto" w:fill="B3B3B3"/>
            <w:vAlign w:val="center"/>
          </w:tcPr>
          <w:p w:rsidR="001945DA" w:rsidRPr="00E80281"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20"/>
                <w:szCs w:val="20"/>
              </w:rPr>
            </w:pPr>
            <w:r w:rsidRPr="00E80281">
              <w:rPr>
                <w:rFonts w:ascii="Calibri" w:hAnsi="Calibri"/>
                <w:b/>
                <w:sz w:val="20"/>
                <w:szCs w:val="20"/>
              </w:rPr>
              <w:t>Maximum</w:t>
            </w:r>
            <w:r>
              <w:rPr>
                <w:rFonts w:ascii="Calibri" w:hAnsi="Calibri"/>
                <w:b/>
                <w:sz w:val="20"/>
                <w:szCs w:val="20"/>
              </w:rPr>
              <w:t xml:space="preserve"> Daily</w:t>
            </w:r>
          </w:p>
        </w:tc>
        <w:tc>
          <w:tcPr>
            <w:tcW w:w="784" w:type="pct"/>
            <w:shd w:val="clear" w:color="auto" w:fill="B3B3B3"/>
            <w:vAlign w:val="center"/>
          </w:tcPr>
          <w:p w:rsidR="001945DA" w:rsidRPr="00E80281"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20"/>
                <w:szCs w:val="20"/>
              </w:rPr>
            </w:pPr>
            <w:r w:rsidRPr="00E80281">
              <w:rPr>
                <w:rFonts w:ascii="Calibri" w:hAnsi="Calibri"/>
                <w:b/>
                <w:sz w:val="20"/>
                <w:szCs w:val="20"/>
              </w:rPr>
              <w:t>Minimum</w:t>
            </w:r>
            <w:r>
              <w:rPr>
                <w:rFonts w:ascii="Calibri" w:hAnsi="Calibri"/>
                <w:b/>
                <w:sz w:val="20"/>
                <w:szCs w:val="20"/>
              </w:rPr>
              <w:t xml:space="preserve"> Daily</w:t>
            </w:r>
          </w:p>
        </w:tc>
      </w:tr>
      <w:tr w:rsidR="001945DA" w:rsidRPr="00E80281" w:rsidTr="00B82870">
        <w:tc>
          <w:tcPr>
            <w:tcW w:w="484" w:type="pct"/>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Pr>
          <w:p w:rsidR="001945DA" w:rsidRPr="007A7452" w:rsidRDefault="001945DA" w:rsidP="00B82870">
            <w:pPr>
              <w:rPr>
                <w:rFonts w:asciiTheme="minorHAnsi" w:hAnsiTheme="minorHAnsi" w:cstheme="minorHAnsi"/>
                <w:sz w:val="15"/>
                <w:szCs w:val="15"/>
              </w:rPr>
            </w:pPr>
            <w:r>
              <w:rPr>
                <w:rFonts w:asciiTheme="minorHAnsi" w:hAnsiTheme="minorHAnsi" w:cstheme="minorHAnsi"/>
                <w:sz w:val="15"/>
                <w:szCs w:val="15"/>
              </w:rPr>
              <w:t>n-Amyl A</w:t>
            </w:r>
            <w:r w:rsidRPr="007A7452">
              <w:rPr>
                <w:rFonts w:asciiTheme="minorHAnsi" w:hAnsiTheme="minorHAnsi" w:cstheme="minorHAnsi"/>
                <w:sz w:val="15"/>
                <w:szCs w:val="15"/>
              </w:rPr>
              <w:t>cetate</w:t>
            </w:r>
          </w:p>
        </w:tc>
        <w:tc>
          <w:tcPr>
            <w:tcW w:w="490" w:type="pct"/>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Pr>
          <w:p w:rsidR="001945DA" w:rsidRPr="007A7452" w:rsidRDefault="001945DA" w:rsidP="00B82870">
            <w:pPr>
              <w:rPr>
                <w:rFonts w:asciiTheme="minorHAnsi" w:hAnsiTheme="minorHAnsi" w:cstheme="minorHAnsi"/>
                <w:sz w:val="15"/>
                <w:szCs w:val="15"/>
              </w:rPr>
            </w:pPr>
            <w:r>
              <w:rPr>
                <w:rFonts w:asciiTheme="minorHAnsi" w:hAnsiTheme="minorHAnsi" w:cstheme="minorHAnsi"/>
                <w:sz w:val="15"/>
                <w:szCs w:val="15"/>
              </w:rPr>
              <w:t>Ethyl A</w:t>
            </w:r>
            <w:r w:rsidRPr="007A7452">
              <w:rPr>
                <w:rFonts w:asciiTheme="minorHAnsi" w:hAnsiTheme="minorHAnsi" w:cstheme="minorHAnsi"/>
                <w:sz w:val="15"/>
                <w:szCs w:val="15"/>
              </w:rPr>
              <w:t>cetate</w:t>
            </w:r>
          </w:p>
        </w:tc>
        <w:tc>
          <w:tcPr>
            <w:tcW w:w="490" w:type="pct"/>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945DA" w:rsidRPr="00E80281" w:rsidTr="00B82870">
        <w:tc>
          <w:tcPr>
            <w:tcW w:w="484" w:type="pct"/>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Pr>
          <w:p w:rsidR="001945DA" w:rsidRPr="007A7452" w:rsidRDefault="001945DA" w:rsidP="00B82870">
            <w:pPr>
              <w:rPr>
                <w:rFonts w:asciiTheme="minorHAnsi" w:hAnsiTheme="minorHAnsi" w:cstheme="minorHAnsi"/>
                <w:sz w:val="15"/>
                <w:szCs w:val="15"/>
              </w:rPr>
            </w:pPr>
            <w:r>
              <w:rPr>
                <w:rFonts w:asciiTheme="minorHAnsi" w:hAnsiTheme="minorHAnsi" w:cstheme="minorHAnsi"/>
                <w:sz w:val="15"/>
                <w:szCs w:val="15"/>
              </w:rPr>
              <w:t>Isopropyl A</w:t>
            </w:r>
            <w:r w:rsidRPr="007A7452">
              <w:rPr>
                <w:rFonts w:asciiTheme="minorHAnsi" w:hAnsiTheme="minorHAnsi" w:cstheme="minorHAnsi"/>
                <w:sz w:val="15"/>
                <w:szCs w:val="15"/>
              </w:rPr>
              <w:t>cetate</w:t>
            </w:r>
          </w:p>
        </w:tc>
        <w:tc>
          <w:tcPr>
            <w:tcW w:w="490" w:type="pct"/>
          </w:tcPr>
          <w:p w:rsidR="001945DA" w:rsidRPr="0081796C" w:rsidRDefault="001945DA" w:rsidP="00B82870">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945DA" w:rsidRPr="0081796C" w:rsidRDefault="001945DA"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bl>
    <w:p w:rsidR="007F3746" w:rsidRPr="00E80281" w:rsidRDefault="007F3746" w:rsidP="001A1AE9">
      <w:pPr>
        <w:tabs>
          <w:tab w:val="left" w:pos="-1080"/>
          <w:tab w:val="left" w:pos="-630"/>
          <w:tab w:val="left" w:pos="0"/>
          <w:tab w:val="left" w:pos="72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spacing w:line="360" w:lineRule="auto"/>
        <w:rPr>
          <w:rFonts w:ascii="Calibri" w:hAnsi="Calibri"/>
          <w:b/>
          <w:sz w:val="20"/>
          <w:szCs w:val="20"/>
        </w:rPr>
      </w:pPr>
    </w:p>
    <w:p w:rsidR="001A1AE9" w:rsidRPr="00E80281" w:rsidRDefault="001A1AE9" w:rsidP="00845127">
      <w:pPr>
        <w:tabs>
          <w:tab w:val="left" w:pos="-1080"/>
          <w:tab w:val="left" w:pos="-630"/>
          <w:tab w:val="left" w:pos="0"/>
          <w:tab w:val="left" w:pos="72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jc w:val="center"/>
        <w:rPr>
          <w:rFonts w:ascii="Calibri" w:hAnsi="Calibri"/>
          <w:b/>
        </w:rPr>
      </w:pPr>
      <w:r w:rsidRPr="00E80281">
        <w:rPr>
          <w:rFonts w:ascii="Calibri" w:hAnsi="Calibri"/>
          <w:b/>
        </w:rPr>
        <w:t>Pesticides</w:t>
      </w:r>
      <w:r w:rsidR="00BE63C3">
        <w:rPr>
          <w:rFonts w:ascii="Calibri" w:hAnsi="Calibri"/>
          <w:b/>
        </w:rPr>
        <w:t xml:space="preserve"> &amp; PCBs – EPA Test Method No. 608</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20" w:type="dxa"/>
          <w:right w:w="120" w:type="dxa"/>
        </w:tblCellMar>
        <w:tblLook w:val="0000" w:firstRow="0" w:lastRow="0" w:firstColumn="0" w:lastColumn="0" w:noHBand="0" w:noVBand="0"/>
      </w:tblPr>
      <w:tblGrid>
        <w:gridCol w:w="930"/>
        <w:gridCol w:w="3308"/>
        <w:gridCol w:w="941"/>
        <w:gridCol w:w="1411"/>
        <w:gridCol w:w="1505"/>
        <w:gridCol w:w="1505"/>
      </w:tblGrid>
      <w:tr w:rsidR="001A1AE9" w:rsidRPr="00E80281" w:rsidTr="00B1699A">
        <w:tc>
          <w:tcPr>
            <w:tcW w:w="484" w:type="pct"/>
            <w:shd w:val="clear" w:color="auto" w:fill="B3B3B3"/>
            <w:vAlign w:val="center"/>
          </w:tcPr>
          <w:p w:rsidR="001A1AE9" w:rsidRPr="00E80281"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line="360" w:lineRule="auto"/>
              <w:jc w:val="center"/>
              <w:rPr>
                <w:rFonts w:ascii="Calibri" w:hAnsi="Calibri"/>
                <w:b/>
                <w:sz w:val="20"/>
                <w:szCs w:val="20"/>
              </w:rPr>
            </w:pPr>
            <w:r w:rsidRPr="00E80281">
              <w:rPr>
                <w:rFonts w:ascii="Calibri" w:hAnsi="Calibri"/>
                <w:b/>
                <w:sz w:val="20"/>
                <w:szCs w:val="20"/>
              </w:rPr>
              <w:t>Present</w:t>
            </w:r>
            <w:r>
              <w:rPr>
                <w:rFonts w:ascii="Calibri" w:hAnsi="Calibri"/>
                <w:b/>
                <w:sz w:val="20"/>
                <w:szCs w:val="20"/>
              </w:rPr>
              <w:t xml:space="preserve"> (</w:t>
            </w:r>
            <w:r w:rsidRPr="00E80281">
              <w:rPr>
                <w:rFonts w:ascii="Calibri" w:hAnsi="Calibri"/>
                <w:b/>
                <w:sz w:val="20"/>
                <w:szCs w:val="20"/>
              </w:rPr>
              <w:t>Y or N</w:t>
            </w:r>
            <w:r>
              <w:rPr>
                <w:rFonts w:ascii="Calibri" w:hAnsi="Calibri"/>
                <w:b/>
                <w:sz w:val="20"/>
                <w:szCs w:val="20"/>
              </w:rPr>
              <w:t>)</w:t>
            </w:r>
          </w:p>
        </w:tc>
        <w:tc>
          <w:tcPr>
            <w:tcW w:w="1723" w:type="pct"/>
            <w:shd w:val="clear" w:color="auto" w:fill="B3B3B3"/>
            <w:vAlign w:val="center"/>
          </w:tcPr>
          <w:p w:rsidR="001A1AE9" w:rsidRPr="00E80281"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20"/>
                <w:szCs w:val="20"/>
              </w:rPr>
            </w:pPr>
            <w:r w:rsidRPr="00E80281">
              <w:rPr>
                <w:rFonts w:ascii="Calibri" w:hAnsi="Calibri"/>
                <w:b/>
                <w:sz w:val="20"/>
                <w:szCs w:val="20"/>
              </w:rPr>
              <w:t>Parameter</w:t>
            </w:r>
          </w:p>
        </w:tc>
        <w:tc>
          <w:tcPr>
            <w:tcW w:w="490" w:type="pct"/>
            <w:shd w:val="clear" w:color="auto" w:fill="B3B3B3"/>
            <w:vAlign w:val="center"/>
          </w:tcPr>
          <w:p w:rsidR="001A1AE9" w:rsidRPr="00E80281"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20"/>
                <w:szCs w:val="20"/>
              </w:rPr>
            </w:pPr>
            <w:r w:rsidRPr="00E80281">
              <w:rPr>
                <w:rFonts w:ascii="Calibri" w:hAnsi="Calibri"/>
                <w:b/>
                <w:sz w:val="20"/>
                <w:szCs w:val="20"/>
              </w:rPr>
              <w:t>Units</w:t>
            </w:r>
          </w:p>
        </w:tc>
        <w:tc>
          <w:tcPr>
            <w:tcW w:w="735" w:type="pct"/>
            <w:shd w:val="clear" w:color="auto" w:fill="B3B3B3"/>
            <w:vAlign w:val="center"/>
          </w:tcPr>
          <w:p w:rsidR="001A1AE9" w:rsidRPr="00E80281"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20"/>
                <w:szCs w:val="20"/>
              </w:rPr>
            </w:pPr>
            <w:r w:rsidRPr="00E80281">
              <w:rPr>
                <w:rFonts w:ascii="Calibri" w:hAnsi="Calibri"/>
                <w:b/>
                <w:sz w:val="20"/>
                <w:szCs w:val="20"/>
              </w:rPr>
              <w:t>Average</w:t>
            </w:r>
            <w:r w:rsidR="00B1699A">
              <w:rPr>
                <w:rFonts w:ascii="Calibri" w:hAnsi="Calibri"/>
                <w:b/>
                <w:sz w:val="20"/>
                <w:szCs w:val="20"/>
              </w:rPr>
              <w:t xml:space="preserve"> Daily</w:t>
            </w:r>
          </w:p>
        </w:tc>
        <w:tc>
          <w:tcPr>
            <w:tcW w:w="784" w:type="pct"/>
            <w:shd w:val="clear" w:color="auto" w:fill="B3B3B3"/>
            <w:vAlign w:val="center"/>
          </w:tcPr>
          <w:p w:rsidR="001A1AE9" w:rsidRPr="00E80281"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20"/>
                <w:szCs w:val="20"/>
              </w:rPr>
            </w:pPr>
            <w:r w:rsidRPr="00E80281">
              <w:rPr>
                <w:rFonts w:ascii="Calibri" w:hAnsi="Calibri"/>
                <w:b/>
                <w:sz w:val="20"/>
                <w:szCs w:val="20"/>
              </w:rPr>
              <w:t>Maximum</w:t>
            </w:r>
            <w:r w:rsidR="00B1699A">
              <w:rPr>
                <w:rFonts w:ascii="Calibri" w:hAnsi="Calibri"/>
                <w:b/>
                <w:sz w:val="20"/>
                <w:szCs w:val="20"/>
              </w:rPr>
              <w:t xml:space="preserve"> Daily</w:t>
            </w:r>
          </w:p>
        </w:tc>
        <w:tc>
          <w:tcPr>
            <w:tcW w:w="784" w:type="pct"/>
            <w:shd w:val="clear" w:color="auto" w:fill="B3B3B3"/>
            <w:vAlign w:val="center"/>
          </w:tcPr>
          <w:p w:rsidR="001A1AE9" w:rsidRPr="00E80281"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20"/>
                <w:szCs w:val="20"/>
              </w:rPr>
            </w:pPr>
            <w:r w:rsidRPr="00E80281">
              <w:rPr>
                <w:rFonts w:ascii="Calibri" w:hAnsi="Calibri"/>
                <w:b/>
                <w:sz w:val="20"/>
                <w:szCs w:val="20"/>
              </w:rPr>
              <w:t>Minimum</w:t>
            </w:r>
            <w:r w:rsidR="00B1699A">
              <w:rPr>
                <w:rFonts w:ascii="Calibri" w:hAnsi="Calibri"/>
                <w:b/>
                <w:sz w:val="20"/>
                <w:szCs w:val="20"/>
              </w:rPr>
              <w:t xml:space="preserve"> Daily</w:t>
            </w:r>
          </w:p>
        </w:tc>
      </w:tr>
      <w:tr w:rsidR="001A1AE9" w:rsidRPr="00E80281" w:rsidTr="00B1699A">
        <w:tc>
          <w:tcPr>
            <w:tcW w:w="4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Pr>
          <w:p w:rsidR="001A1AE9" w:rsidRPr="00BE63C3" w:rsidRDefault="00BE63C3"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sidRPr="00BE63C3">
              <w:rPr>
                <w:rFonts w:ascii="Calibri" w:hAnsi="Calibri"/>
                <w:sz w:val="15"/>
                <w:szCs w:val="15"/>
              </w:rPr>
              <w:t>Aldrin</w:t>
            </w:r>
          </w:p>
        </w:tc>
        <w:tc>
          <w:tcPr>
            <w:tcW w:w="490" w:type="pct"/>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B1699A">
        <w:tc>
          <w:tcPr>
            <w:tcW w:w="4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Pr>
          <w:p w:rsidR="001A1AE9" w:rsidRPr="0081796C" w:rsidRDefault="00BE63C3"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Alpha-BHC</w:t>
            </w:r>
          </w:p>
        </w:tc>
        <w:tc>
          <w:tcPr>
            <w:tcW w:w="490" w:type="pct"/>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B1699A">
        <w:tc>
          <w:tcPr>
            <w:tcW w:w="4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Pr>
          <w:p w:rsidR="001A1AE9" w:rsidRPr="0081796C" w:rsidRDefault="00BE63C3"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Beta-BHC</w:t>
            </w:r>
          </w:p>
        </w:tc>
        <w:tc>
          <w:tcPr>
            <w:tcW w:w="490" w:type="pct"/>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B1699A">
        <w:tc>
          <w:tcPr>
            <w:tcW w:w="4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Pr>
          <w:p w:rsidR="001A1AE9" w:rsidRPr="0081796C" w:rsidRDefault="00BE63C3"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Delta-BHC</w:t>
            </w:r>
          </w:p>
        </w:tc>
        <w:tc>
          <w:tcPr>
            <w:tcW w:w="490" w:type="pct"/>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B1699A">
        <w:tc>
          <w:tcPr>
            <w:tcW w:w="4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Pr>
          <w:p w:rsidR="001A1AE9" w:rsidRPr="0081796C" w:rsidRDefault="00BE63C3"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Gamma-BHC (</w:t>
            </w:r>
            <w:proofErr w:type="spellStart"/>
            <w:r>
              <w:rPr>
                <w:rFonts w:ascii="Calibri" w:hAnsi="Calibri"/>
                <w:sz w:val="15"/>
                <w:szCs w:val="15"/>
              </w:rPr>
              <w:t>Lindane</w:t>
            </w:r>
            <w:proofErr w:type="spellEnd"/>
            <w:r>
              <w:rPr>
                <w:rFonts w:ascii="Calibri" w:hAnsi="Calibri"/>
                <w:sz w:val="15"/>
                <w:szCs w:val="15"/>
              </w:rPr>
              <w:t>)</w:t>
            </w:r>
          </w:p>
        </w:tc>
        <w:tc>
          <w:tcPr>
            <w:tcW w:w="490" w:type="pct"/>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B1699A">
        <w:tc>
          <w:tcPr>
            <w:tcW w:w="4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Pr>
          <w:p w:rsidR="001A1AE9" w:rsidRPr="0081796C" w:rsidRDefault="00BE63C3"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Chlordane</w:t>
            </w:r>
          </w:p>
        </w:tc>
        <w:tc>
          <w:tcPr>
            <w:tcW w:w="490" w:type="pct"/>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B1699A">
        <w:tc>
          <w:tcPr>
            <w:tcW w:w="4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Pr>
          <w:p w:rsidR="001A1AE9" w:rsidRPr="0081796C" w:rsidRDefault="00BE63C3"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4,4’-DDT</w:t>
            </w:r>
          </w:p>
        </w:tc>
        <w:tc>
          <w:tcPr>
            <w:tcW w:w="490" w:type="pct"/>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B1699A">
        <w:tc>
          <w:tcPr>
            <w:tcW w:w="4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Pr>
          <w:p w:rsidR="001A1AE9" w:rsidRPr="0081796C" w:rsidRDefault="00BE63C3"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4,4-DDE</w:t>
            </w:r>
          </w:p>
        </w:tc>
        <w:tc>
          <w:tcPr>
            <w:tcW w:w="490" w:type="pct"/>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B1699A">
        <w:tc>
          <w:tcPr>
            <w:tcW w:w="4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Pr>
          <w:p w:rsidR="001A1AE9" w:rsidRPr="0081796C" w:rsidRDefault="00BE63C3"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4,4-DDD</w:t>
            </w:r>
          </w:p>
        </w:tc>
        <w:tc>
          <w:tcPr>
            <w:tcW w:w="490" w:type="pct"/>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B1699A">
        <w:tc>
          <w:tcPr>
            <w:tcW w:w="4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Pr>
          <w:p w:rsidR="001A1AE9" w:rsidRPr="0081796C" w:rsidRDefault="00BE63C3"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proofErr w:type="spellStart"/>
            <w:r>
              <w:rPr>
                <w:rFonts w:ascii="Calibri" w:hAnsi="Calibri"/>
                <w:sz w:val="15"/>
                <w:szCs w:val="15"/>
              </w:rPr>
              <w:t>Dieldrin</w:t>
            </w:r>
            <w:proofErr w:type="spellEnd"/>
          </w:p>
        </w:tc>
        <w:tc>
          <w:tcPr>
            <w:tcW w:w="490" w:type="pct"/>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B1699A">
        <w:tc>
          <w:tcPr>
            <w:tcW w:w="4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Pr>
          <w:p w:rsidR="001A1AE9" w:rsidRPr="0081796C" w:rsidRDefault="00BE63C3"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proofErr w:type="spellStart"/>
            <w:r>
              <w:rPr>
                <w:rFonts w:ascii="Calibri" w:hAnsi="Calibri"/>
                <w:sz w:val="15"/>
                <w:szCs w:val="15"/>
              </w:rPr>
              <w:t>Endosulfan</w:t>
            </w:r>
            <w:proofErr w:type="spellEnd"/>
            <w:r>
              <w:rPr>
                <w:rFonts w:ascii="Calibri" w:hAnsi="Calibri"/>
                <w:sz w:val="15"/>
                <w:szCs w:val="15"/>
              </w:rPr>
              <w:t>, Total</w:t>
            </w:r>
          </w:p>
        </w:tc>
        <w:tc>
          <w:tcPr>
            <w:tcW w:w="490" w:type="pct"/>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B1699A">
        <w:tc>
          <w:tcPr>
            <w:tcW w:w="4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Pr>
          <w:p w:rsidR="001A1AE9" w:rsidRPr="0081796C" w:rsidRDefault="00BE63C3"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Alpha-</w:t>
            </w:r>
            <w:proofErr w:type="spellStart"/>
            <w:r>
              <w:rPr>
                <w:rFonts w:ascii="Calibri" w:hAnsi="Calibri"/>
                <w:sz w:val="15"/>
                <w:szCs w:val="15"/>
              </w:rPr>
              <w:t>Endosulfan</w:t>
            </w:r>
            <w:proofErr w:type="spellEnd"/>
          </w:p>
        </w:tc>
        <w:tc>
          <w:tcPr>
            <w:tcW w:w="490" w:type="pct"/>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B1699A">
        <w:tc>
          <w:tcPr>
            <w:tcW w:w="4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Pr>
          <w:p w:rsidR="001A1AE9" w:rsidRPr="0081796C" w:rsidRDefault="00BE63C3"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Beta-</w:t>
            </w:r>
            <w:proofErr w:type="spellStart"/>
            <w:r>
              <w:rPr>
                <w:rFonts w:ascii="Calibri" w:hAnsi="Calibri"/>
                <w:sz w:val="15"/>
                <w:szCs w:val="15"/>
              </w:rPr>
              <w:t>Endosulfan</w:t>
            </w:r>
            <w:proofErr w:type="spellEnd"/>
          </w:p>
        </w:tc>
        <w:tc>
          <w:tcPr>
            <w:tcW w:w="490" w:type="pct"/>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B1699A">
        <w:tc>
          <w:tcPr>
            <w:tcW w:w="4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Pr>
          <w:p w:rsidR="001A1AE9" w:rsidRPr="0081796C" w:rsidRDefault="00BE63C3"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proofErr w:type="spellStart"/>
            <w:r>
              <w:rPr>
                <w:rFonts w:ascii="Calibri" w:hAnsi="Calibri"/>
                <w:sz w:val="15"/>
                <w:szCs w:val="15"/>
              </w:rPr>
              <w:t>Endosulfan</w:t>
            </w:r>
            <w:proofErr w:type="spellEnd"/>
            <w:r>
              <w:rPr>
                <w:rFonts w:ascii="Calibri" w:hAnsi="Calibri"/>
                <w:sz w:val="15"/>
                <w:szCs w:val="15"/>
              </w:rPr>
              <w:t xml:space="preserve"> Sulfate</w:t>
            </w:r>
          </w:p>
        </w:tc>
        <w:tc>
          <w:tcPr>
            <w:tcW w:w="490" w:type="pct"/>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B1699A">
        <w:tc>
          <w:tcPr>
            <w:tcW w:w="4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Pr>
          <w:p w:rsidR="001A1AE9" w:rsidRPr="0081796C" w:rsidRDefault="00BE63C3"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proofErr w:type="spellStart"/>
            <w:r>
              <w:rPr>
                <w:rFonts w:ascii="Calibri" w:hAnsi="Calibri"/>
                <w:sz w:val="15"/>
                <w:szCs w:val="15"/>
              </w:rPr>
              <w:t>Endrin</w:t>
            </w:r>
            <w:proofErr w:type="spellEnd"/>
          </w:p>
        </w:tc>
        <w:tc>
          <w:tcPr>
            <w:tcW w:w="490" w:type="pct"/>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B1699A">
        <w:tc>
          <w:tcPr>
            <w:tcW w:w="4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Pr>
          <w:p w:rsidR="001A1AE9" w:rsidRPr="0081796C" w:rsidRDefault="00BE63C3"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proofErr w:type="spellStart"/>
            <w:r>
              <w:rPr>
                <w:rFonts w:ascii="Calibri" w:hAnsi="Calibri"/>
                <w:sz w:val="15"/>
                <w:szCs w:val="15"/>
              </w:rPr>
              <w:t>Endrin</w:t>
            </w:r>
            <w:proofErr w:type="spellEnd"/>
            <w:r>
              <w:rPr>
                <w:rFonts w:ascii="Calibri" w:hAnsi="Calibri"/>
                <w:sz w:val="15"/>
                <w:szCs w:val="15"/>
              </w:rPr>
              <w:t xml:space="preserve"> Aldehyde</w:t>
            </w:r>
          </w:p>
        </w:tc>
        <w:tc>
          <w:tcPr>
            <w:tcW w:w="490" w:type="pct"/>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B1699A">
        <w:tc>
          <w:tcPr>
            <w:tcW w:w="4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Pr>
          <w:p w:rsidR="001A1AE9" w:rsidRPr="0081796C" w:rsidRDefault="00BE63C3"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Heptachlor</w:t>
            </w:r>
          </w:p>
        </w:tc>
        <w:tc>
          <w:tcPr>
            <w:tcW w:w="490" w:type="pct"/>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1A1AE9" w:rsidRPr="00E80281" w:rsidTr="00B1699A">
        <w:tc>
          <w:tcPr>
            <w:tcW w:w="4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Pr>
          <w:p w:rsidR="001A1AE9" w:rsidRPr="0081796C" w:rsidRDefault="00F20475"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Heptachlor Epoxide</w:t>
            </w:r>
          </w:p>
        </w:tc>
        <w:tc>
          <w:tcPr>
            <w:tcW w:w="490" w:type="pct"/>
          </w:tcPr>
          <w:p w:rsidR="001A1AE9" w:rsidRPr="0081796C" w:rsidRDefault="001A1AE9"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b/>
                <w:sz w:val="15"/>
                <w:szCs w:val="15"/>
              </w:rPr>
            </w:pPr>
            <w:r w:rsidRPr="0081796C">
              <w:rPr>
                <w:rFonts w:ascii="Calibri" w:hAnsi="Calibri"/>
                <w:b/>
                <w:sz w:val="15"/>
                <w:szCs w:val="15"/>
              </w:rPr>
              <w:t>mg/L</w:t>
            </w:r>
          </w:p>
        </w:tc>
        <w:tc>
          <w:tcPr>
            <w:tcW w:w="735"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1A1AE9" w:rsidRPr="0081796C" w:rsidRDefault="001A1AE9"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323294" w:rsidRPr="00E80281" w:rsidTr="00B1699A">
        <w:tc>
          <w:tcPr>
            <w:tcW w:w="484" w:type="pct"/>
          </w:tcPr>
          <w:p w:rsidR="00323294" w:rsidRPr="0081796C" w:rsidRDefault="00323294"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Pr>
          <w:p w:rsidR="00323294" w:rsidRDefault="00323294"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PCB-1016</w:t>
            </w:r>
          </w:p>
        </w:tc>
        <w:tc>
          <w:tcPr>
            <w:tcW w:w="490" w:type="pct"/>
          </w:tcPr>
          <w:p w:rsidR="00323294" w:rsidRPr="004C5D44" w:rsidRDefault="00323294" w:rsidP="00F20475">
            <w:pPr>
              <w:jc w:val="center"/>
              <w:rPr>
                <w:rFonts w:ascii="Calibri" w:hAnsi="Calibri"/>
                <w:b/>
                <w:sz w:val="15"/>
                <w:szCs w:val="15"/>
              </w:rPr>
            </w:pPr>
            <w:r w:rsidRPr="0081796C">
              <w:rPr>
                <w:rFonts w:ascii="Calibri" w:hAnsi="Calibri"/>
                <w:b/>
                <w:sz w:val="15"/>
                <w:szCs w:val="15"/>
              </w:rPr>
              <w:t>mg/L</w:t>
            </w:r>
          </w:p>
        </w:tc>
        <w:tc>
          <w:tcPr>
            <w:tcW w:w="735" w:type="pct"/>
          </w:tcPr>
          <w:p w:rsidR="00323294" w:rsidRPr="0081796C" w:rsidRDefault="00323294"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323294" w:rsidRPr="0081796C" w:rsidRDefault="00323294"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323294" w:rsidRPr="0081796C" w:rsidRDefault="00323294"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F20475" w:rsidRPr="00E80281" w:rsidTr="00B1699A">
        <w:tc>
          <w:tcPr>
            <w:tcW w:w="484" w:type="pct"/>
          </w:tcPr>
          <w:p w:rsidR="00F20475" w:rsidRPr="0081796C" w:rsidRDefault="00F20475"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Pr>
          <w:p w:rsidR="00F20475" w:rsidRDefault="00F20475"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PCB-1242</w:t>
            </w:r>
          </w:p>
        </w:tc>
        <w:tc>
          <w:tcPr>
            <w:tcW w:w="490" w:type="pct"/>
          </w:tcPr>
          <w:p w:rsidR="00F20475" w:rsidRDefault="00F20475" w:rsidP="00F20475">
            <w:pPr>
              <w:jc w:val="center"/>
            </w:pPr>
            <w:r w:rsidRPr="004C5D44">
              <w:rPr>
                <w:rFonts w:ascii="Calibri" w:hAnsi="Calibri"/>
                <w:b/>
                <w:sz w:val="15"/>
                <w:szCs w:val="15"/>
              </w:rPr>
              <w:t>mg/L</w:t>
            </w:r>
          </w:p>
        </w:tc>
        <w:tc>
          <w:tcPr>
            <w:tcW w:w="735" w:type="pct"/>
          </w:tcPr>
          <w:p w:rsidR="00F20475" w:rsidRPr="0081796C" w:rsidRDefault="00F20475"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F20475" w:rsidRPr="0081796C" w:rsidRDefault="00F20475"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F20475" w:rsidRPr="0081796C" w:rsidRDefault="00F20475"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F20475" w:rsidRPr="00E80281" w:rsidTr="00B1699A">
        <w:tc>
          <w:tcPr>
            <w:tcW w:w="484" w:type="pct"/>
          </w:tcPr>
          <w:p w:rsidR="00F20475" w:rsidRPr="0081796C" w:rsidRDefault="00F20475"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Pr>
          <w:p w:rsidR="00F20475" w:rsidRDefault="00F20475"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PCB-1254</w:t>
            </w:r>
          </w:p>
        </w:tc>
        <w:tc>
          <w:tcPr>
            <w:tcW w:w="490" w:type="pct"/>
          </w:tcPr>
          <w:p w:rsidR="00F20475" w:rsidRDefault="00F20475" w:rsidP="00F20475">
            <w:pPr>
              <w:jc w:val="center"/>
            </w:pPr>
            <w:r w:rsidRPr="004C5D44">
              <w:rPr>
                <w:rFonts w:ascii="Calibri" w:hAnsi="Calibri"/>
                <w:b/>
                <w:sz w:val="15"/>
                <w:szCs w:val="15"/>
              </w:rPr>
              <w:t>mg/L</w:t>
            </w:r>
          </w:p>
        </w:tc>
        <w:tc>
          <w:tcPr>
            <w:tcW w:w="735" w:type="pct"/>
          </w:tcPr>
          <w:p w:rsidR="00F20475" w:rsidRPr="0081796C" w:rsidRDefault="00F20475"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F20475" w:rsidRPr="0081796C" w:rsidRDefault="00F20475"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F20475" w:rsidRPr="0081796C" w:rsidRDefault="00F20475"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F20475" w:rsidRPr="00E80281" w:rsidTr="00B1699A">
        <w:tc>
          <w:tcPr>
            <w:tcW w:w="484" w:type="pct"/>
          </w:tcPr>
          <w:p w:rsidR="00F20475" w:rsidRPr="0081796C" w:rsidRDefault="00F20475"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Pr>
          <w:p w:rsidR="00F20475" w:rsidRDefault="00F20475"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PCB-1221</w:t>
            </w:r>
          </w:p>
        </w:tc>
        <w:tc>
          <w:tcPr>
            <w:tcW w:w="490" w:type="pct"/>
          </w:tcPr>
          <w:p w:rsidR="00F20475" w:rsidRDefault="00F20475" w:rsidP="00F20475">
            <w:pPr>
              <w:jc w:val="center"/>
            </w:pPr>
            <w:r w:rsidRPr="004C5D44">
              <w:rPr>
                <w:rFonts w:ascii="Calibri" w:hAnsi="Calibri"/>
                <w:b/>
                <w:sz w:val="15"/>
                <w:szCs w:val="15"/>
              </w:rPr>
              <w:t>mg/L</w:t>
            </w:r>
          </w:p>
        </w:tc>
        <w:tc>
          <w:tcPr>
            <w:tcW w:w="735" w:type="pct"/>
          </w:tcPr>
          <w:p w:rsidR="00F20475" w:rsidRPr="0081796C" w:rsidRDefault="00F20475"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F20475" w:rsidRPr="0081796C" w:rsidRDefault="00F20475"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F20475" w:rsidRPr="0081796C" w:rsidRDefault="00F20475"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F20475" w:rsidRPr="00E80281" w:rsidTr="00B1699A">
        <w:tc>
          <w:tcPr>
            <w:tcW w:w="484" w:type="pct"/>
          </w:tcPr>
          <w:p w:rsidR="00F20475" w:rsidRPr="0081796C" w:rsidRDefault="00F20475"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Pr>
          <w:p w:rsidR="00F20475" w:rsidRDefault="00F20475"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PCB-1232</w:t>
            </w:r>
          </w:p>
        </w:tc>
        <w:tc>
          <w:tcPr>
            <w:tcW w:w="490" w:type="pct"/>
          </w:tcPr>
          <w:p w:rsidR="00F20475" w:rsidRDefault="00F20475" w:rsidP="00F20475">
            <w:pPr>
              <w:jc w:val="center"/>
            </w:pPr>
            <w:r w:rsidRPr="004C5D44">
              <w:rPr>
                <w:rFonts w:ascii="Calibri" w:hAnsi="Calibri"/>
                <w:b/>
                <w:sz w:val="15"/>
                <w:szCs w:val="15"/>
              </w:rPr>
              <w:t>mg/L</w:t>
            </w:r>
          </w:p>
        </w:tc>
        <w:tc>
          <w:tcPr>
            <w:tcW w:w="735" w:type="pct"/>
          </w:tcPr>
          <w:p w:rsidR="00F20475" w:rsidRPr="0081796C" w:rsidRDefault="00F20475"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F20475" w:rsidRPr="0081796C" w:rsidRDefault="00F20475"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F20475" w:rsidRPr="0081796C" w:rsidRDefault="00F20475"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F20475" w:rsidRPr="00E80281" w:rsidTr="00B1699A">
        <w:tc>
          <w:tcPr>
            <w:tcW w:w="484" w:type="pct"/>
          </w:tcPr>
          <w:p w:rsidR="00F20475" w:rsidRPr="0081796C" w:rsidRDefault="00F20475"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Pr>
          <w:p w:rsidR="00F20475" w:rsidRDefault="00F20475"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PCB-1248</w:t>
            </w:r>
          </w:p>
        </w:tc>
        <w:tc>
          <w:tcPr>
            <w:tcW w:w="490" w:type="pct"/>
          </w:tcPr>
          <w:p w:rsidR="00F20475" w:rsidRDefault="00F20475" w:rsidP="00F20475">
            <w:pPr>
              <w:jc w:val="center"/>
            </w:pPr>
            <w:r w:rsidRPr="004C5D44">
              <w:rPr>
                <w:rFonts w:ascii="Calibri" w:hAnsi="Calibri"/>
                <w:b/>
                <w:sz w:val="15"/>
                <w:szCs w:val="15"/>
              </w:rPr>
              <w:t>mg/L</w:t>
            </w:r>
          </w:p>
        </w:tc>
        <w:tc>
          <w:tcPr>
            <w:tcW w:w="735" w:type="pct"/>
          </w:tcPr>
          <w:p w:rsidR="00F20475" w:rsidRPr="0081796C" w:rsidRDefault="00F20475"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F20475" w:rsidRPr="0081796C" w:rsidRDefault="00F20475"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F20475" w:rsidRPr="0081796C" w:rsidRDefault="00F20475"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F20475" w:rsidRPr="00E80281" w:rsidTr="00B1699A">
        <w:tc>
          <w:tcPr>
            <w:tcW w:w="484" w:type="pct"/>
          </w:tcPr>
          <w:p w:rsidR="00F20475" w:rsidRPr="0081796C" w:rsidRDefault="00F20475"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Pr>
          <w:p w:rsidR="00F20475" w:rsidRDefault="00F20475"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r>
              <w:rPr>
                <w:rFonts w:ascii="Calibri" w:hAnsi="Calibri"/>
                <w:sz w:val="15"/>
                <w:szCs w:val="15"/>
              </w:rPr>
              <w:t>PCB-1260</w:t>
            </w:r>
          </w:p>
        </w:tc>
        <w:tc>
          <w:tcPr>
            <w:tcW w:w="490" w:type="pct"/>
          </w:tcPr>
          <w:p w:rsidR="00F20475" w:rsidRDefault="00F20475" w:rsidP="00F20475">
            <w:pPr>
              <w:jc w:val="center"/>
            </w:pPr>
            <w:r w:rsidRPr="004C5D44">
              <w:rPr>
                <w:rFonts w:ascii="Calibri" w:hAnsi="Calibri"/>
                <w:b/>
                <w:sz w:val="15"/>
                <w:szCs w:val="15"/>
              </w:rPr>
              <w:t>mg/L</w:t>
            </w:r>
          </w:p>
        </w:tc>
        <w:tc>
          <w:tcPr>
            <w:tcW w:w="735" w:type="pct"/>
          </w:tcPr>
          <w:p w:rsidR="00F20475" w:rsidRPr="0081796C" w:rsidRDefault="00F20475"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F20475" w:rsidRPr="0081796C" w:rsidRDefault="00F20475"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F20475" w:rsidRPr="0081796C" w:rsidRDefault="00F20475"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r w:rsidR="00F20475" w:rsidRPr="00E80281" w:rsidTr="00B1699A">
        <w:tc>
          <w:tcPr>
            <w:tcW w:w="484" w:type="pct"/>
          </w:tcPr>
          <w:p w:rsidR="00F20475" w:rsidRPr="0081796C" w:rsidRDefault="00F20475"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1723" w:type="pct"/>
          </w:tcPr>
          <w:p w:rsidR="00F20475" w:rsidRDefault="00F20475" w:rsidP="001A1AE9">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rPr>
                <w:rFonts w:ascii="Calibri" w:hAnsi="Calibri"/>
                <w:sz w:val="15"/>
                <w:szCs w:val="15"/>
              </w:rPr>
            </w:pPr>
            <w:proofErr w:type="spellStart"/>
            <w:r>
              <w:rPr>
                <w:rFonts w:ascii="Calibri" w:hAnsi="Calibri"/>
                <w:sz w:val="15"/>
                <w:szCs w:val="15"/>
              </w:rPr>
              <w:t>Toxaphene</w:t>
            </w:r>
            <w:proofErr w:type="spellEnd"/>
          </w:p>
        </w:tc>
        <w:tc>
          <w:tcPr>
            <w:tcW w:w="490" w:type="pct"/>
          </w:tcPr>
          <w:p w:rsidR="00F20475" w:rsidRDefault="00F20475" w:rsidP="00F20475">
            <w:pPr>
              <w:jc w:val="center"/>
            </w:pPr>
            <w:r w:rsidRPr="004C5D44">
              <w:rPr>
                <w:rFonts w:ascii="Calibri" w:hAnsi="Calibri"/>
                <w:b/>
                <w:sz w:val="15"/>
                <w:szCs w:val="15"/>
              </w:rPr>
              <w:t>mg/L</w:t>
            </w:r>
          </w:p>
        </w:tc>
        <w:tc>
          <w:tcPr>
            <w:tcW w:w="735" w:type="pct"/>
          </w:tcPr>
          <w:p w:rsidR="00F20475" w:rsidRPr="0081796C" w:rsidRDefault="00F20475"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F20475" w:rsidRPr="0081796C" w:rsidRDefault="00F20475"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c>
          <w:tcPr>
            <w:tcW w:w="784" w:type="pct"/>
          </w:tcPr>
          <w:p w:rsidR="00F20475" w:rsidRPr="0081796C" w:rsidRDefault="00F20475" w:rsidP="00B96BCD">
            <w:pPr>
              <w:tabs>
                <w:tab w:val="left" w:pos="-1170"/>
                <w:tab w:val="left" w:pos="-720"/>
                <w:tab w:val="left" w:pos="-90"/>
                <w:tab w:val="left" w:pos="630"/>
                <w:tab w:val="left" w:pos="1350"/>
                <w:tab w:val="left" w:pos="1530"/>
                <w:tab w:val="left" w:pos="2160"/>
                <w:tab w:val="left" w:pos="2880"/>
                <w:tab w:val="left" w:pos="3420"/>
                <w:tab w:val="left" w:pos="3600"/>
                <w:tab w:val="left" w:pos="4320"/>
                <w:tab w:val="left" w:pos="5040"/>
                <w:tab w:val="left" w:pos="5760"/>
                <w:tab w:val="left" w:pos="6480"/>
                <w:tab w:val="left" w:pos="7200"/>
                <w:tab w:val="left" w:pos="7740"/>
                <w:tab w:val="left" w:pos="8640"/>
              </w:tabs>
              <w:spacing w:after="58" w:line="360" w:lineRule="auto"/>
              <w:jc w:val="center"/>
              <w:rPr>
                <w:rFonts w:ascii="Calibri" w:hAnsi="Calibri"/>
                <w:sz w:val="15"/>
                <w:szCs w:val="15"/>
              </w:rPr>
            </w:pPr>
          </w:p>
        </w:tc>
      </w:tr>
    </w:tbl>
    <w:p w:rsidR="007A7452" w:rsidRPr="00E80281" w:rsidRDefault="007A7452" w:rsidP="007A7452">
      <w:pPr>
        <w:tabs>
          <w:tab w:val="left" w:pos="-1080"/>
          <w:tab w:val="left" w:pos="-630"/>
          <w:tab w:val="left" w:pos="0"/>
          <w:tab w:val="left" w:pos="72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spacing w:line="360" w:lineRule="auto"/>
        <w:rPr>
          <w:rFonts w:ascii="Calibri" w:hAnsi="Calibri"/>
          <w:b/>
          <w:sz w:val="20"/>
          <w:szCs w:val="20"/>
        </w:rPr>
      </w:pPr>
    </w:p>
    <w:p w:rsidR="001945DA" w:rsidRDefault="001945DA" w:rsidP="00065584">
      <w:pPr>
        <w:rPr>
          <w:rFonts w:ascii="Calibri" w:hAnsi="Calibri"/>
          <w:sz w:val="20"/>
          <w:szCs w:val="20"/>
        </w:rPr>
      </w:pPr>
    </w:p>
    <w:p w:rsidR="001945DA" w:rsidRDefault="001945DA" w:rsidP="00065584">
      <w:pPr>
        <w:rPr>
          <w:rFonts w:ascii="Calibri" w:hAnsi="Calibri"/>
          <w:sz w:val="20"/>
          <w:szCs w:val="20"/>
        </w:rPr>
      </w:pPr>
    </w:p>
    <w:p w:rsidR="001945DA" w:rsidRDefault="001945DA" w:rsidP="00065584">
      <w:pPr>
        <w:rPr>
          <w:rFonts w:ascii="Calibri" w:hAnsi="Calibri"/>
          <w:sz w:val="20"/>
          <w:szCs w:val="20"/>
        </w:rPr>
      </w:pPr>
    </w:p>
    <w:p w:rsidR="00065584" w:rsidRPr="00F2684B" w:rsidRDefault="00065584" w:rsidP="00065584">
      <w:pPr>
        <w:rPr>
          <w:rFonts w:ascii="Calibri" w:hAnsi="Calibri"/>
          <w:sz w:val="20"/>
          <w:szCs w:val="20"/>
        </w:rPr>
      </w:pPr>
      <w:r w:rsidRPr="00F2684B">
        <w:rPr>
          <w:rFonts w:ascii="Calibri" w:hAnsi="Calibri"/>
          <w:sz w:val="20"/>
          <w:szCs w:val="20"/>
        </w:rPr>
        <w:t>List any other substances/characteristics known to be present but not identified by the preceding lists.  Identify those substances here:</w:t>
      </w:r>
    </w:p>
    <w:p w:rsidR="00065584" w:rsidRPr="00F2684B" w:rsidRDefault="00065584" w:rsidP="00065584">
      <w:pPr>
        <w:rPr>
          <w:rFonts w:ascii="Calibri" w:hAnsi="Calibri"/>
          <w:sz w:val="20"/>
          <w:szCs w:val="20"/>
        </w:rPr>
      </w:pPr>
    </w:p>
    <w:p w:rsidR="00B75983" w:rsidRPr="00F2684B" w:rsidRDefault="00065584" w:rsidP="00B75983">
      <w:pPr>
        <w:spacing w:line="480" w:lineRule="auto"/>
        <w:rPr>
          <w:rFonts w:ascii="Calibri" w:hAnsi="Calibri"/>
          <w:sz w:val="20"/>
          <w:szCs w:val="20"/>
        </w:rPr>
        <w:sectPr w:rsidR="00B75983" w:rsidRPr="00F2684B" w:rsidSect="00E41CA8">
          <w:headerReference w:type="default" r:id="rId10"/>
          <w:pgSz w:w="12240" w:h="15840"/>
          <w:pgMar w:top="720" w:right="1440" w:bottom="720" w:left="1440" w:header="720" w:footer="443" w:gutter="0"/>
          <w:cols w:space="720"/>
          <w:docGrid w:linePitch="360"/>
        </w:sectPr>
      </w:pPr>
      <w:r w:rsidRPr="00F2684B">
        <w:rPr>
          <w:rFonts w:ascii="Calibri" w:hAnsi="Calibri"/>
          <w:sz w:val="20"/>
          <w:szCs w:val="20"/>
        </w:rPr>
        <w:t>___________________________________________________________________________________________________________</w:t>
      </w:r>
      <w:r w:rsidR="00B75983" w:rsidRPr="00F2684B">
        <w:rPr>
          <w:rFonts w:ascii="Calibri" w:hAnsi="Calibri"/>
          <w:sz w:val="20"/>
          <w:szCs w:val="20"/>
        </w:rPr>
        <w:t>_________________________________________________________________________________________________________________________________</w:t>
      </w:r>
      <w:r w:rsidRPr="00F2684B">
        <w:rPr>
          <w:rFonts w:ascii="Calibri" w:hAnsi="Calibri"/>
          <w:sz w:val="20"/>
          <w:szCs w:val="20"/>
        </w:rPr>
        <w:t>_____________________________________</w:t>
      </w:r>
      <w:r w:rsidR="006E004C">
        <w:rPr>
          <w:rFonts w:ascii="Calibri" w:hAnsi="Calibri"/>
          <w:sz w:val="20"/>
          <w:szCs w:val="20"/>
        </w:rPr>
        <w:t>_________________________________________________________________________________________________________________________________________________________________________________________</w:t>
      </w:r>
      <w:r w:rsidR="00187041">
        <w:rPr>
          <w:rFonts w:ascii="Calibri" w:hAnsi="Calibri"/>
          <w:sz w:val="20"/>
          <w:szCs w:val="20"/>
        </w:rPr>
        <w:t>___</w:t>
      </w:r>
      <w:r w:rsidR="001945DA">
        <w:rPr>
          <w:rFonts w:ascii="Calibri" w:hAnsi="Calibri"/>
          <w:sz w:val="20"/>
          <w:szCs w:val="20"/>
        </w:rPr>
        <w:t>____</w:t>
      </w:r>
      <w:r w:rsidR="001945DA" w:rsidRPr="00F2684B">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45DA">
        <w:rPr>
          <w:rFonts w:ascii="Calibri" w:hAnsi="Calibri"/>
          <w:sz w:val="20"/>
          <w:szCs w:val="20"/>
        </w:rPr>
        <w:t>________________________________________________________________________________________________________________________________________________________________________________________________</w:t>
      </w:r>
      <w:r w:rsidR="001945DA" w:rsidRPr="00F2684B">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45DA">
        <w:rPr>
          <w:rFonts w:ascii="Calibri" w:hAnsi="Calibri"/>
          <w:sz w:val="20"/>
          <w:szCs w:val="20"/>
        </w:rPr>
        <w:t>________________________________________________________________________________________________________________________________________________________________________________________________</w:t>
      </w:r>
      <w:r w:rsidR="001945DA" w:rsidRPr="00F2684B">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45DA">
        <w:rPr>
          <w:rFonts w:ascii="Calibri" w:hAnsi="Calibri"/>
          <w:sz w:val="20"/>
          <w:szCs w:val="20"/>
        </w:rPr>
        <w:t>________________________________________________________________________________________________________________________________________________________________________________________________</w:t>
      </w:r>
      <w:r w:rsidR="001945DA" w:rsidRPr="00F2684B">
        <w:rPr>
          <w:rFonts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45DA">
        <w:rPr>
          <w:rFonts w:ascii="Calibri" w:hAnsi="Calibri"/>
          <w:sz w:val="20"/>
          <w:szCs w:val="20"/>
        </w:rPr>
        <w:t>________________________________________________________________________________________________________________________________________________________________________________________________</w:t>
      </w:r>
    </w:p>
    <w:p w:rsidR="00631F46" w:rsidRPr="00F2684B" w:rsidRDefault="00631F46" w:rsidP="00631F46">
      <w:pPr>
        <w:tabs>
          <w:tab w:val="left" w:pos="-360"/>
        </w:tabs>
        <w:ind w:left="-360"/>
        <w:jc w:val="center"/>
        <w:rPr>
          <w:rFonts w:ascii="Calibri" w:hAnsi="Calibri"/>
          <w:b/>
          <w:sz w:val="28"/>
          <w:szCs w:val="28"/>
        </w:rPr>
      </w:pPr>
      <w:r w:rsidRPr="00F2684B">
        <w:rPr>
          <w:rFonts w:ascii="Calibri" w:hAnsi="Calibri"/>
          <w:b/>
          <w:sz w:val="28"/>
          <w:szCs w:val="28"/>
        </w:rPr>
        <w:lastRenderedPageBreak/>
        <w:t>Attachment B</w:t>
      </w:r>
    </w:p>
    <w:p w:rsidR="00631F46" w:rsidRPr="00F2684B" w:rsidRDefault="00555F6C" w:rsidP="00631F46">
      <w:pPr>
        <w:tabs>
          <w:tab w:val="left" w:pos="-360"/>
        </w:tabs>
        <w:ind w:left="-360"/>
        <w:jc w:val="center"/>
        <w:rPr>
          <w:rFonts w:ascii="Calibri" w:hAnsi="Calibri"/>
          <w:b/>
          <w:sz w:val="28"/>
          <w:szCs w:val="28"/>
        </w:rPr>
      </w:pPr>
      <w:r>
        <w:rPr>
          <w:rFonts w:ascii="Calibri" w:hAnsi="Calibri"/>
          <w:b/>
          <w:sz w:val="28"/>
          <w:szCs w:val="28"/>
        </w:rPr>
        <w:t>Vehicle</w:t>
      </w:r>
      <w:r w:rsidR="00631F46" w:rsidRPr="00F2684B">
        <w:rPr>
          <w:rFonts w:ascii="Calibri" w:hAnsi="Calibri"/>
          <w:b/>
          <w:sz w:val="28"/>
          <w:szCs w:val="28"/>
        </w:rPr>
        <w:t>/Contractor Identification</w:t>
      </w:r>
    </w:p>
    <w:p w:rsidR="00065584" w:rsidRPr="00F2684B" w:rsidRDefault="00065584" w:rsidP="00B75983">
      <w:pPr>
        <w:spacing w:line="480" w:lineRule="auto"/>
        <w:rPr>
          <w:rFonts w:ascii="Calibri" w:hAnsi="Calibri"/>
          <w:sz w:val="20"/>
          <w:szCs w:val="20"/>
        </w:rPr>
      </w:pPr>
    </w:p>
    <w:p w:rsidR="00B75983" w:rsidRPr="00F2684B" w:rsidRDefault="00631F46" w:rsidP="006252BE">
      <w:pPr>
        <w:jc w:val="both"/>
        <w:rPr>
          <w:rFonts w:ascii="Calibri" w:hAnsi="Calibri"/>
          <w:sz w:val="20"/>
          <w:szCs w:val="20"/>
        </w:rPr>
      </w:pPr>
      <w:r w:rsidRPr="00F2684B">
        <w:rPr>
          <w:rFonts w:ascii="Calibri" w:hAnsi="Calibri"/>
          <w:sz w:val="20"/>
          <w:szCs w:val="20"/>
        </w:rPr>
        <w:t>Identify the company and all associated vehicles that could potentially transport liquid waste to the Henrico Water Reclamation Facility.</w:t>
      </w:r>
      <w:r w:rsidR="00555F6C" w:rsidRPr="00555F6C">
        <w:rPr>
          <w:rFonts w:ascii="Calibri" w:hAnsi="Calibri"/>
          <w:sz w:val="20"/>
          <w:szCs w:val="20"/>
        </w:rPr>
        <w:t xml:space="preserve"> </w:t>
      </w:r>
      <w:r w:rsidR="00555F6C">
        <w:rPr>
          <w:rFonts w:ascii="Calibri" w:hAnsi="Calibri"/>
          <w:sz w:val="20"/>
          <w:szCs w:val="20"/>
        </w:rPr>
        <w:t xml:space="preserve"> If not already on file, a</w:t>
      </w:r>
      <w:r w:rsidR="00555F6C" w:rsidRPr="00913242">
        <w:rPr>
          <w:rFonts w:ascii="Calibri" w:hAnsi="Calibri"/>
          <w:sz w:val="20"/>
          <w:szCs w:val="20"/>
        </w:rPr>
        <w:t xml:space="preserve">s a condition of permit issuance </w:t>
      </w:r>
      <w:r w:rsidR="00555F6C" w:rsidRPr="00EC7710">
        <w:rPr>
          <w:rFonts w:ascii="Calibri" w:hAnsi="Calibri"/>
          <w:sz w:val="20"/>
          <w:szCs w:val="20"/>
          <w:highlight w:val="yellow"/>
        </w:rPr>
        <w:t>you must provide a copy of the contractor/hauler’s current State Health Department permit, the United States Department of Transportation inspection, or other agency inspection for each vehicle with this application</w:t>
      </w:r>
      <w:r w:rsidR="00555F6C" w:rsidRPr="00913242">
        <w:rPr>
          <w:rFonts w:ascii="Calibri" w:hAnsi="Calibri"/>
          <w:caps/>
          <w:sz w:val="20"/>
          <w:szCs w:val="20"/>
        </w:rPr>
        <w:t>.</w:t>
      </w:r>
    </w:p>
    <w:p w:rsidR="00631F46" w:rsidRPr="00F2684B" w:rsidRDefault="00631F46" w:rsidP="00631F46">
      <w:pPr>
        <w:rPr>
          <w:rFonts w:ascii="Calibri" w:hAnsi="Calibri"/>
          <w:sz w:val="20"/>
          <w:szCs w:val="20"/>
        </w:rPr>
      </w:pPr>
    </w:p>
    <w:tbl>
      <w:tblPr>
        <w:tblW w:w="9780" w:type="dxa"/>
        <w:tblCellMar>
          <w:top w:w="15" w:type="dxa"/>
          <w:left w:w="15" w:type="dxa"/>
          <w:bottom w:w="15" w:type="dxa"/>
          <w:right w:w="15" w:type="dxa"/>
        </w:tblCellMar>
        <w:tblLook w:val="0000" w:firstRow="0" w:lastRow="0" w:firstColumn="0" w:lastColumn="0" w:noHBand="0" w:noVBand="0"/>
      </w:tblPr>
      <w:tblGrid>
        <w:gridCol w:w="4875"/>
        <w:gridCol w:w="4905"/>
      </w:tblGrid>
      <w:tr w:rsidR="00B75983" w:rsidRPr="00F2684B" w:rsidTr="001711AB">
        <w:tc>
          <w:tcPr>
            <w:tcW w:w="4875" w:type="dxa"/>
            <w:tcBorders>
              <w:top w:val="single" w:sz="8" w:space="0" w:color="000000"/>
              <w:left w:val="single" w:sz="8" w:space="0" w:color="000000"/>
              <w:bottom w:val="single" w:sz="8" w:space="0" w:color="000000"/>
              <w:right w:val="single" w:sz="8" w:space="0" w:color="000000"/>
            </w:tcBorders>
          </w:tcPr>
          <w:p w:rsidR="00B75983" w:rsidRPr="00F2684B" w:rsidRDefault="0039004F" w:rsidP="00B75983">
            <w:pPr>
              <w:rPr>
                <w:rFonts w:ascii="Calibri" w:hAnsi="Calibri"/>
                <w:sz w:val="20"/>
                <w:szCs w:val="20"/>
              </w:rPr>
            </w:pPr>
            <w:r w:rsidRPr="00F2684B">
              <w:rPr>
                <w:rFonts w:ascii="Calibri" w:hAnsi="Calibri"/>
                <w:sz w:val="15"/>
                <w:szCs w:val="15"/>
              </w:rPr>
              <w:t>Contractor/Hauler Name</w:t>
            </w:r>
          </w:p>
          <w:p w:rsidR="00B75983" w:rsidRPr="00F2684B" w:rsidRDefault="00B75983" w:rsidP="00B75983">
            <w:pPr>
              <w:rPr>
                <w:rFonts w:ascii="Calibri" w:hAnsi="Calibri"/>
                <w:sz w:val="20"/>
                <w:szCs w:val="20"/>
              </w:rPr>
            </w:pPr>
          </w:p>
          <w:p w:rsidR="00B75983" w:rsidRPr="00F2684B" w:rsidRDefault="00B75983" w:rsidP="00B75983">
            <w:pPr>
              <w:rPr>
                <w:rFonts w:ascii="Calibri" w:hAnsi="Calibri"/>
                <w:sz w:val="20"/>
                <w:szCs w:val="20"/>
              </w:rPr>
            </w:pPr>
          </w:p>
        </w:tc>
        <w:tc>
          <w:tcPr>
            <w:tcW w:w="4905" w:type="dxa"/>
            <w:tcBorders>
              <w:top w:val="single" w:sz="8" w:space="0" w:color="000000"/>
              <w:left w:val="single" w:sz="8" w:space="0" w:color="000000"/>
              <w:bottom w:val="single" w:sz="8" w:space="0" w:color="000000"/>
              <w:right w:val="single" w:sz="8" w:space="0" w:color="000000"/>
            </w:tcBorders>
          </w:tcPr>
          <w:p w:rsidR="00B75983" w:rsidRPr="00F2684B" w:rsidRDefault="00B75983" w:rsidP="00B75983">
            <w:pPr>
              <w:rPr>
                <w:rFonts w:ascii="Calibri" w:hAnsi="Calibri"/>
                <w:sz w:val="20"/>
                <w:szCs w:val="20"/>
              </w:rPr>
            </w:pPr>
            <w:r w:rsidRPr="00F2684B">
              <w:rPr>
                <w:rFonts w:ascii="Calibri" w:hAnsi="Calibri"/>
                <w:sz w:val="15"/>
                <w:szCs w:val="15"/>
              </w:rPr>
              <w:t>Primary Contact Name, Title</w:t>
            </w:r>
          </w:p>
          <w:p w:rsidR="00B75983" w:rsidRPr="00F2684B" w:rsidRDefault="00B75983" w:rsidP="00B75983">
            <w:pPr>
              <w:rPr>
                <w:rFonts w:ascii="Calibri" w:hAnsi="Calibri"/>
                <w:sz w:val="20"/>
                <w:szCs w:val="20"/>
              </w:rPr>
            </w:pPr>
          </w:p>
        </w:tc>
      </w:tr>
      <w:tr w:rsidR="00B75983" w:rsidRPr="00F2684B" w:rsidTr="001711AB">
        <w:tc>
          <w:tcPr>
            <w:tcW w:w="4875" w:type="dxa"/>
            <w:tcBorders>
              <w:top w:val="single" w:sz="8" w:space="0" w:color="000000"/>
              <w:left w:val="single" w:sz="8" w:space="0" w:color="000000"/>
              <w:bottom w:val="single" w:sz="8" w:space="0" w:color="000000"/>
              <w:right w:val="single" w:sz="8" w:space="0" w:color="000000"/>
            </w:tcBorders>
          </w:tcPr>
          <w:p w:rsidR="00B75983" w:rsidRPr="00F2684B" w:rsidRDefault="00B75983" w:rsidP="00B75983">
            <w:pPr>
              <w:rPr>
                <w:rFonts w:ascii="Calibri" w:hAnsi="Calibri"/>
                <w:sz w:val="20"/>
                <w:szCs w:val="20"/>
              </w:rPr>
            </w:pPr>
            <w:r w:rsidRPr="00F2684B">
              <w:rPr>
                <w:rFonts w:ascii="Calibri" w:hAnsi="Calibri"/>
                <w:sz w:val="15"/>
                <w:szCs w:val="15"/>
              </w:rPr>
              <w:t>Business Address</w:t>
            </w:r>
          </w:p>
        </w:tc>
        <w:tc>
          <w:tcPr>
            <w:tcW w:w="4905" w:type="dxa"/>
            <w:tcBorders>
              <w:top w:val="single" w:sz="8" w:space="0" w:color="000000"/>
              <w:left w:val="single" w:sz="8" w:space="0" w:color="000000"/>
              <w:bottom w:val="single" w:sz="8" w:space="0" w:color="000000"/>
              <w:right w:val="single" w:sz="8" w:space="0" w:color="000000"/>
            </w:tcBorders>
            <w:vAlign w:val="center"/>
          </w:tcPr>
          <w:p w:rsidR="00B75983" w:rsidRPr="00F2684B" w:rsidRDefault="00B75983" w:rsidP="00B75983">
            <w:pPr>
              <w:rPr>
                <w:rFonts w:ascii="Calibri" w:hAnsi="Calibri"/>
                <w:sz w:val="20"/>
                <w:szCs w:val="20"/>
              </w:rPr>
            </w:pPr>
            <w:r w:rsidRPr="00F2684B">
              <w:rPr>
                <w:rFonts w:ascii="Calibri" w:hAnsi="Calibri"/>
                <w:sz w:val="15"/>
                <w:szCs w:val="15"/>
              </w:rPr>
              <w:t>Telephone Number</w:t>
            </w:r>
          </w:p>
          <w:p w:rsidR="00B75983" w:rsidRPr="00F2684B" w:rsidRDefault="00B75983" w:rsidP="00B75983">
            <w:pPr>
              <w:rPr>
                <w:rFonts w:ascii="Calibri" w:hAnsi="Calibri"/>
                <w:sz w:val="20"/>
                <w:szCs w:val="20"/>
              </w:rPr>
            </w:pPr>
          </w:p>
          <w:p w:rsidR="00B75983" w:rsidRPr="00F2684B" w:rsidRDefault="00B75983" w:rsidP="00B75983">
            <w:pPr>
              <w:rPr>
                <w:rFonts w:ascii="Calibri" w:hAnsi="Calibri"/>
                <w:sz w:val="20"/>
                <w:szCs w:val="20"/>
              </w:rPr>
            </w:pPr>
            <w:r w:rsidRPr="00F2684B">
              <w:rPr>
                <w:rFonts w:ascii="Calibri" w:hAnsi="Calibri"/>
              </w:rPr>
              <w:t>(        )            -                  ext.</w:t>
            </w:r>
          </w:p>
        </w:tc>
      </w:tr>
      <w:tr w:rsidR="00B75983" w:rsidRPr="00F2684B" w:rsidTr="001711AB">
        <w:tc>
          <w:tcPr>
            <w:tcW w:w="4875" w:type="dxa"/>
            <w:tcBorders>
              <w:top w:val="single" w:sz="8" w:space="0" w:color="000000"/>
              <w:left w:val="single" w:sz="8" w:space="0" w:color="000000"/>
              <w:bottom w:val="single" w:sz="8" w:space="0" w:color="000000"/>
              <w:right w:val="single" w:sz="8" w:space="0" w:color="000000"/>
            </w:tcBorders>
            <w:vAlign w:val="center"/>
          </w:tcPr>
          <w:p w:rsidR="00B75983" w:rsidRPr="00F2684B" w:rsidRDefault="00B75983" w:rsidP="00B75983">
            <w:pPr>
              <w:rPr>
                <w:rFonts w:ascii="Calibri" w:hAnsi="Calibri"/>
                <w:sz w:val="20"/>
                <w:szCs w:val="20"/>
              </w:rPr>
            </w:pPr>
            <w:r w:rsidRPr="00F2684B">
              <w:rPr>
                <w:rFonts w:ascii="Calibri" w:hAnsi="Calibri"/>
                <w:sz w:val="15"/>
                <w:szCs w:val="15"/>
              </w:rPr>
              <w:t>Mailing Address</w:t>
            </w:r>
          </w:p>
          <w:p w:rsidR="00B75983" w:rsidRPr="00F2684B" w:rsidRDefault="00B75983" w:rsidP="00B75983">
            <w:pPr>
              <w:rPr>
                <w:rFonts w:ascii="Calibri" w:hAnsi="Calibri"/>
                <w:sz w:val="20"/>
                <w:szCs w:val="20"/>
              </w:rPr>
            </w:pPr>
          </w:p>
          <w:p w:rsidR="00B75983" w:rsidRPr="00F2684B" w:rsidRDefault="00B75983" w:rsidP="00B75983">
            <w:pPr>
              <w:rPr>
                <w:rFonts w:ascii="Calibri" w:hAnsi="Calibri"/>
                <w:sz w:val="20"/>
                <w:szCs w:val="20"/>
              </w:rPr>
            </w:pPr>
          </w:p>
        </w:tc>
        <w:tc>
          <w:tcPr>
            <w:tcW w:w="4905" w:type="dxa"/>
            <w:tcBorders>
              <w:top w:val="single" w:sz="8" w:space="0" w:color="000000"/>
              <w:left w:val="single" w:sz="8" w:space="0" w:color="000000"/>
              <w:bottom w:val="single" w:sz="8" w:space="0" w:color="000000"/>
              <w:right w:val="single" w:sz="8" w:space="0" w:color="000000"/>
            </w:tcBorders>
            <w:vAlign w:val="center"/>
          </w:tcPr>
          <w:p w:rsidR="00B75983" w:rsidRPr="00F2684B" w:rsidRDefault="00B75983" w:rsidP="00B75983">
            <w:pPr>
              <w:rPr>
                <w:rFonts w:ascii="Calibri" w:hAnsi="Calibri"/>
                <w:sz w:val="20"/>
                <w:szCs w:val="20"/>
              </w:rPr>
            </w:pPr>
            <w:r w:rsidRPr="00F2684B">
              <w:rPr>
                <w:rFonts w:ascii="Calibri" w:hAnsi="Calibri"/>
                <w:sz w:val="15"/>
                <w:szCs w:val="15"/>
              </w:rPr>
              <w:t>Fax Number</w:t>
            </w:r>
          </w:p>
          <w:p w:rsidR="00B75983" w:rsidRPr="00F2684B" w:rsidRDefault="00B75983" w:rsidP="00B75983">
            <w:pPr>
              <w:rPr>
                <w:rFonts w:ascii="Calibri" w:hAnsi="Calibri"/>
                <w:sz w:val="20"/>
                <w:szCs w:val="20"/>
              </w:rPr>
            </w:pPr>
          </w:p>
          <w:p w:rsidR="00B75983" w:rsidRPr="00F2684B" w:rsidRDefault="00B75983" w:rsidP="00B75983">
            <w:pPr>
              <w:rPr>
                <w:rFonts w:ascii="Calibri" w:hAnsi="Calibri"/>
                <w:sz w:val="20"/>
                <w:szCs w:val="20"/>
              </w:rPr>
            </w:pPr>
            <w:r w:rsidRPr="00F2684B">
              <w:rPr>
                <w:rFonts w:ascii="Calibri" w:hAnsi="Calibri"/>
              </w:rPr>
              <w:t>(        )            -                  ext.</w:t>
            </w:r>
          </w:p>
        </w:tc>
      </w:tr>
      <w:tr w:rsidR="00B75983" w:rsidRPr="00F2684B" w:rsidTr="001711AB">
        <w:tc>
          <w:tcPr>
            <w:tcW w:w="4875" w:type="dxa"/>
            <w:tcBorders>
              <w:top w:val="single" w:sz="8" w:space="0" w:color="000000"/>
              <w:left w:val="single" w:sz="8" w:space="0" w:color="000000"/>
              <w:bottom w:val="single" w:sz="8" w:space="0" w:color="000000"/>
              <w:right w:val="single" w:sz="8" w:space="0" w:color="000000"/>
            </w:tcBorders>
          </w:tcPr>
          <w:p w:rsidR="00B75983" w:rsidRPr="00F2684B" w:rsidRDefault="00B75983" w:rsidP="00B75983">
            <w:pPr>
              <w:rPr>
                <w:rFonts w:ascii="Calibri" w:hAnsi="Calibri"/>
                <w:sz w:val="20"/>
                <w:szCs w:val="20"/>
              </w:rPr>
            </w:pPr>
            <w:r w:rsidRPr="00F2684B">
              <w:rPr>
                <w:rFonts w:ascii="Calibri" w:hAnsi="Calibri"/>
                <w:sz w:val="15"/>
                <w:szCs w:val="15"/>
              </w:rPr>
              <w:t>City, State, Zip</w:t>
            </w:r>
          </w:p>
        </w:tc>
        <w:tc>
          <w:tcPr>
            <w:tcW w:w="4905" w:type="dxa"/>
            <w:tcBorders>
              <w:top w:val="single" w:sz="8" w:space="0" w:color="000000"/>
              <w:left w:val="single" w:sz="8" w:space="0" w:color="000000"/>
              <w:bottom w:val="single" w:sz="8" w:space="0" w:color="000000"/>
              <w:right w:val="single" w:sz="8" w:space="0" w:color="000000"/>
            </w:tcBorders>
            <w:vAlign w:val="center"/>
          </w:tcPr>
          <w:p w:rsidR="00B75983" w:rsidRPr="00F2684B" w:rsidRDefault="00B75983" w:rsidP="00B75983">
            <w:pPr>
              <w:rPr>
                <w:rFonts w:ascii="Calibri" w:hAnsi="Calibri"/>
                <w:sz w:val="20"/>
                <w:szCs w:val="20"/>
              </w:rPr>
            </w:pPr>
            <w:r w:rsidRPr="00F2684B">
              <w:rPr>
                <w:rFonts w:ascii="Calibri" w:hAnsi="Calibri"/>
                <w:sz w:val="15"/>
                <w:szCs w:val="15"/>
              </w:rPr>
              <w:t>E-mail Address</w:t>
            </w:r>
          </w:p>
          <w:p w:rsidR="00B75983" w:rsidRPr="00F2684B" w:rsidRDefault="00B75983" w:rsidP="00B75983">
            <w:pPr>
              <w:rPr>
                <w:rFonts w:ascii="Calibri" w:hAnsi="Calibri"/>
                <w:sz w:val="20"/>
                <w:szCs w:val="20"/>
              </w:rPr>
            </w:pPr>
          </w:p>
          <w:p w:rsidR="00B75983" w:rsidRPr="00F2684B" w:rsidRDefault="00B75983" w:rsidP="00B75983">
            <w:pPr>
              <w:rPr>
                <w:rFonts w:ascii="Calibri" w:hAnsi="Calibri"/>
                <w:sz w:val="20"/>
                <w:szCs w:val="20"/>
              </w:rPr>
            </w:pPr>
          </w:p>
        </w:tc>
      </w:tr>
    </w:tbl>
    <w:p w:rsidR="00555F6C" w:rsidRDefault="00555F6C" w:rsidP="00913242">
      <w:pPr>
        <w:jc w:val="both"/>
        <w:rPr>
          <w:rFonts w:ascii="Calibri" w:hAnsi="Calibri"/>
          <w:sz w:val="20"/>
          <w:szCs w:val="20"/>
        </w:rPr>
      </w:pPr>
    </w:p>
    <w:tbl>
      <w:tblPr>
        <w:tblW w:w="51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9"/>
        <w:gridCol w:w="2790"/>
        <w:gridCol w:w="2070"/>
        <w:gridCol w:w="2341"/>
      </w:tblGrid>
      <w:tr w:rsidR="007C361C" w:rsidRPr="00F2684B" w:rsidTr="00DD63B2">
        <w:trPr>
          <w:trHeight w:val="432"/>
        </w:trPr>
        <w:tc>
          <w:tcPr>
            <w:tcW w:w="1330" w:type="pct"/>
            <w:shd w:val="clear" w:color="auto" w:fill="B3B3B3"/>
            <w:vAlign w:val="bottom"/>
          </w:tcPr>
          <w:p w:rsidR="007C361C" w:rsidRPr="00F2684B" w:rsidRDefault="007C361C" w:rsidP="00276054">
            <w:pPr>
              <w:autoSpaceDE w:val="0"/>
              <w:autoSpaceDN w:val="0"/>
              <w:adjustRightInd w:val="0"/>
              <w:jc w:val="center"/>
              <w:rPr>
                <w:rFonts w:ascii="Calibri" w:hAnsi="Calibri"/>
                <w:b/>
                <w:sz w:val="20"/>
                <w:szCs w:val="20"/>
              </w:rPr>
            </w:pPr>
            <w:r w:rsidRPr="00F2684B">
              <w:rPr>
                <w:rFonts w:ascii="Calibri" w:hAnsi="Calibri"/>
                <w:b/>
                <w:sz w:val="20"/>
                <w:szCs w:val="20"/>
              </w:rPr>
              <w:t>Vehicle Type</w:t>
            </w:r>
          </w:p>
        </w:tc>
        <w:tc>
          <w:tcPr>
            <w:tcW w:w="1422" w:type="pct"/>
            <w:shd w:val="clear" w:color="auto" w:fill="B3B3B3"/>
          </w:tcPr>
          <w:p w:rsidR="007C361C" w:rsidRDefault="007C361C" w:rsidP="00276054">
            <w:pPr>
              <w:autoSpaceDE w:val="0"/>
              <w:autoSpaceDN w:val="0"/>
              <w:adjustRightInd w:val="0"/>
              <w:jc w:val="center"/>
              <w:rPr>
                <w:rFonts w:ascii="Calibri" w:hAnsi="Calibri"/>
                <w:b/>
                <w:sz w:val="20"/>
                <w:szCs w:val="20"/>
              </w:rPr>
            </w:pPr>
          </w:p>
          <w:p w:rsidR="007C361C" w:rsidRPr="00F2684B" w:rsidRDefault="007C361C" w:rsidP="00276054">
            <w:pPr>
              <w:autoSpaceDE w:val="0"/>
              <w:autoSpaceDN w:val="0"/>
              <w:adjustRightInd w:val="0"/>
              <w:jc w:val="center"/>
              <w:rPr>
                <w:rFonts w:ascii="Calibri" w:hAnsi="Calibri"/>
                <w:b/>
                <w:sz w:val="20"/>
                <w:szCs w:val="20"/>
              </w:rPr>
            </w:pPr>
            <w:r>
              <w:rPr>
                <w:rFonts w:ascii="Calibri" w:hAnsi="Calibri"/>
                <w:b/>
                <w:sz w:val="20"/>
                <w:szCs w:val="20"/>
              </w:rPr>
              <w:t xml:space="preserve">Vehicle </w:t>
            </w:r>
            <w:r w:rsidR="00DD63B2">
              <w:rPr>
                <w:rFonts w:ascii="Calibri" w:hAnsi="Calibri"/>
                <w:b/>
                <w:sz w:val="20"/>
                <w:szCs w:val="20"/>
              </w:rPr>
              <w:t xml:space="preserve">Identification </w:t>
            </w:r>
            <w:r>
              <w:rPr>
                <w:rFonts w:ascii="Calibri" w:hAnsi="Calibri"/>
                <w:b/>
                <w:sz w:val="20"/>
                <w:szCs w:val="20"/>
              </w:rPr>
              <w:t>Number</w:t>
            </w:r>
          </w:p>
        </w:tc>
        <w:tc>
          <w:tcPr>
            <w:tcW w:w="1055" w:type="pct"/>
            <w:shd w:val="clear" w:color="auto" w:fill="B3B3B3"/>
            <w:vAlign w:val="bottom"/>
          </w:tcPr>
          <w:p w:rsidR="007C361C" w:rsidRPr="00F2684B" w:rsidRDefault="007C361C" w:rsidP="00276054">
            <w:pPr>
              <w:autoSpaceDE w:val="0"/>
              <w:autoSpaceDN w:val="0"/>
              <w:adjustRightInd w:val="0"/>
              <w:jc w:val="center"/>
              <w:rPr>
                <w:rFonts w:ascii="Calibri" w:hAnsi="Calibri"/>
                <w:b/>
                <w:sz w:val="20"/>
                <w:szCs w:val="20"/>
              </w:rPr>
            </w:pPr>
            <w:r w:rsidRPr="00F2684B">
              <w:rPr>
                <w:rFonts w:ascii="Calibri" w:hAnsi="Calibri"/>
                <w:b/>
                <w:sz w:val="20"/>
                <w:szCs w:val="20"/>
              </w:rPr>
              <w:t xml:space="preserve">License </w:t>
            </w:r>
            <w:r>
              <w:rPr>
                <w:rFonts w:ascii="Calibri" w:hAnsi="Calibri"/>
                <w:b/>
                <w:sz w:val="20"/>
                <w:szCs w:val="20"/>
              </w:rPr>
              <w:t xml:space="preserve">Plate </w:t>
            </w:r>
            <w:r w:rsidRPr="00F2684B">
              <w:rPr>
                <w:rFonts w:ascii="Calibri" w:hAnsi="Calibri"/>
                <w:b/>
                <w:sz w:val="20"/>
                <w:szCs w:val="20"/>
              </w:rPr>
              <w:t>#</w:t>
            </w:r>
          </w:p>
        </w:tc>
        <w:tc>
          <w:tcPr>
            <w:tcW w:w="1193" w:type="pct"/>
            <w:shd w:val="clear" w:color="auto" w:fill="B3B3B3"/>
            <w:vAlign w:val="bottom"/>
          </w:tcPr>
          <w:p w:rsidR="007C361C" w:rsidRPr="00F2684B" w:rsidRDefault="007C361C" w:rsidP="00276054">
            <w:pPr>
              <w:autoSpaceDE w:val="0"/>
              <w:autoSpaceDN w:val="0"/>
              <w:adjustRightInd w:val="0"/>
              <w:jc w:val="center"/>
              <w:rPr>
                <w:rFonts w:ascii="Calibri" w:hAnsi="Calibri"/>
                <w:b/>
                <w:sz w:val="20"/>
                <w:szCs w:val="20"/>
              </w:rPr>
            </w:pPr>
            <w:r w:rsidRPr="00F2684B">
              <w:rPr>
                <w:rFonts w:ascii="Calibri" w:hAnsi="Calibri"/>
                <w:b/>
                <w:sz w:val="20"/>
                <w:szCs w:val="20"/>
              </w:rPr>
              <w:t>Tank Capacity</w:t>
            </w:r>
          </w:p>
        </w:tc>
      </w:tr>
      <w:tr w:rsidR="007C361C" w:rsidRPr="00F2684B" w:rsidTr="00DD63B2">
        <w:trPr>
          <w:trHeight w:val="874"/>
        </w:trPr>
        <w:tc>
          <w:tcPr>
            <w:tcW w:w="1330" w:type="pct"/>
          </w:tcPr>
          <w:p w:rsidR="007C361C" w:rsidRPr="00F2684B" w:rsidRDefault="007C361C" w:rsidP="00276054">
            <w:pPr>
              <w:autoSpaceDE w:val="0"/>
              <w:autoSpaceDN w:val="0"/>
              <w:adjustRightInd w:val="0"/>
              <w:rPr>
                <w:rFonts w:ascii="Calibri" w:hAnsi="Calibri"/>
                <w:sz w:val="20"/>
                <w:szCs w:val="20"/>
              </w:rPr>
            </w:pPr>
          </w:p>
        </w:tc>
        <w:tc>
          <w:tcPr>
            <w:tcW w:w="1422" w:type="pct"/>
          </w:tcPr>
          <w:p w:rsidR="007C361C" w:rsidRPr="00F2684B" w:rsidRDefault="007C361C" w:rsidP="00276054">
            <w:pPr>
              <w:autoSpaceDE w:val="0"/>
              <w:autoSpaceDN w:val="0"/>
              <w:adjustRightInd w:val="0"/>
              <w:rPr>
                <w:rFonts w:ascii="Calibri" w:hAnsi="Calibri"/>
                <w:sz w:val="20"/>
                <w:szCs w:val="20"/>
              </w:rPr>
            </w:pPr>
          </w:p>
        </w:tc>
        <w:tc>
          <w:tcPr>
            <w:tcW w:w="1055" w:type="pct"/>
          </w:tcPr>
          <w:p w:rsidR="007C361C" w:rsidRPr="00F2684B" w:rsidRDefault="007C361C" w:rsidP="00276054">
            <w:pPr>
              <w:autoSpaceDE w:val="0"/>
              <w:autoSpaceDN w:val="0"/>
              <w:adjustRightInd w:val="0"/>
              <w:rPr>
                <w:rFonts w:ascii="Calibri" w:hAnsi="Calibri"/>
                <w:sz w:val="20"/>
                <w:szCs w:val="20"/>
              </w:rPr>
            </w:pPr>
          </w:p>
        </w:tc>
        <w:tc>
          <w:tcPr>
            <w:tcW w:w="1193" w:type="pct"/>
          </w:tcPr>
          <w:p w:rsidR="007C361C" w:rsidRPr="00F2684B" w:rsidRDefault="007C361C" w:rsidP="00276054">
            <w:pPr>
              <w:autoSpaceDE w:val="0"/>
              <w:autoSpaceDN w:val="0"/>
              <w:adjustRightInd w:val="0"/>
              <w:rPr>
                <w:rFonts w:ascii="Calibri" w:hAnsi="Calibri"/>
                <w:sz w:val="20"/>
                <w:szCs w:val="20"/>
              </w:rPr>
            </w:pPr>
          </w:p>
        </w:tc>
      </w:tr>
      <w:tr w:rsidR="007C361C" w:rsidRPr="00F2684B" w:rsidTr="00DD63B2">
        <w:trPr>
          <w:trHeight w:val="874"/>
        </w:trPr>
        <w:tc>
          <w:tcPr>
            <w:tcW w:w="1330" w:type="pct"/>
          </w:tcPr>
          <w:p w:rsidR="007C361C" w:rsidRPr="00F2684B" w:rsidRDefault="007C361C" w:rsidP="00276054">
            <w:pPr>
              <w:autoSpaceDE w:val="0"/>
              <w:autoSpaceDN w:val="0"/>
              <w:adjustRightInd w:val="0"/>
              <w:rPr>
                <w:rFonts w:ascii="Calibri" w:hAnsi="Calibri"/>
                <w:sz w:val="20"/>
                <w:szCs w:val="20"/>
              </w:rPr>
            </w:pPr>
          </w:p>
        </w:tc>
        <w:tc>
          <w:tcPr>
            <w:tcW w:w="1422" w:type="pct"/>
          </w:tcPr>
          <w:p w:rsidR="007C361C" w:rsidRPr="00F2684B" w:rsidRDefault="007C361C" w:rsidP="00276054">
            <w:pPr>
              <w:autoSpaceDE w:val="0"/>
              <w:autoSpaceDN w:val="0"/>
              <w:adjustRightInd w:val="0"/>
              <w:rPr>
                <w:rFonts w:ascii="Calibri" w:hAnsi="Calibri"/>
                <w:sz w:val="20"/>
                <w:szCs w:val="20"/>
              </w:rPr>
            </w:pPr>
          </w:p>
        </w:tc>
        <w:tc>
          <w:tcPr>
            <w:tcW w:w="1055" w:type="pct"/>
          </w:tcPr>
          <w:p w:rsidR="007C361C" w:rsidRPr="00F2684B" w:rsidRDefault="007C361C" w:rsidP="00276054">
            <w:pPr>
              <w:autoSpaceDE w:val="0"/>
              <w:autoSpaceDN w:val="0"/>
              <w:adjustRightInd w:val="0"/>
              <w:rPr>
                <w:rFonts w:ascii="Calibri" w:hAnsi="Calibri"/>
                <w:sz w:val="20"/>
                <w:szCs w:val="20"/>
              </w:rPr>
            </w:pPr>
          </w:p>
        </w:tc>
        <w:tc>
          <w:tcPr>
            <w:tcW w:w="1193" w:type="pct"/>
          </w:tcPr>
          <w:p w:rsidR="007C361C" w:rsidRPr="00F2684B" w:rsidRDefault="007C361C" w:rsidP="00276054">
            <w:pPr>
              <w:autoSpaceDE w:val="0"/>
              <w:autoSpaceDN w:val="0"/>
              <w:adjustRightInd w:val="0"/>
              <w:rPr>
                <w:rFonts w:ascii="Calibri" w:hAnsi="Calibri"/>
                <w:sz w:val="20"/>
                <w:szCs w:val="20"/>
              </w:rPr>
            </w:pPr>
          </w:p>
        </w:tc>
      </w:tr>
      <w:tr w:rsidR="007C361C" w:rsidRPr="00F2684B" w:rsidTr="00DD63B2">
        <w:trPr>
          <w:trHeight w:val="874"/>
        </w:trPr>
        <w:tc>
          <w:tcPr>
            <w:tcW w:w="1330" w:type="pct"/>
          </w:tcPr>
          <w:p w:rsidR="007C361C" w:rsidRPr="00F2684B" w:rsidRDefault="007C361C" w:rsidP="00276054">
            <w:pPr>
              <w:autoSpaceDE w:val="0"/>
              <w:autoSpaceDN w:val="0"/>
              <w:adjustRightInd w:val="0"/>
              <w:rPr>
                <w:rFonts w:ascii="Calibri" w:hAnsi="Calibri"/>
                <w:sz w:val="20"/>
                <w:szCs w:val="20"/>
              </w:rPr>
            </w:pPr>
          </w:p>
        </w:tc>
        <w:tc>
          <w:tcPr>
            <w:tcW w:w="1422" w:type="pct"/>
          </w:tcPr>
          <w:p w:rsidR="007C361C" w:rsidRPr="00F2684B" w:rsidRDefault="007C361C" w:rsidP="00276054">
            <w:pPr>
              <w:autoSpaceDE w:val="0"/>
              <w:autoSpaceDN w:val="0"/>
              <w:adjustRightInd w:val="0"/>
              <w:rPr>
                <w:rFonts w:ascii="Calibri" w:hAnsi="Calibri"/>
                <w:sz w:val="20"/>
                <w:szCs w:val="20"/>
              </w:rPr>
            </w:pPr>
          </w:p>
        </w:tc>
        <w:tc>
          <w:tcPr>
            <w:tcW w:w="1055" w:type="pct"/>
          </w:tcPr>
          <w:p w:rsidR="007C361C" w:rsidRPr="00F2684B" w:rsidRDefault="007C361C" w:rsidP="00276054">
            <w:pPr>
              <w:autoSpaceDE w:val="0"/>
              <w:autoSpaceDN w:val="0"/>
              <w:adjustRightInd w:val="0"/>
              <w:rPr>
                <w:rFonts w:ascii="Calibri" w:hAnsi="Calibri"/>
                <w:sz w:val="20"/>
                <w:szCs w:val="20"/>
              </w:rPr>
            </w:pPr>
          </w:p>
        </w:tc>
        <w:tc>
          <w:tcPr>
            <w:tcW w:w="1193" w:type="pct"/>
          </w:tcPr>
          <w:p w:rsidR="007C361C" w:rsidRPr="00F2684B" w:rsidRDefault="007C361C" w:rsidP="00276054">
            <w:pPr>
              <w:autoSpaceDE w:val="0"/>
              <w:autoSpaceDN w:val="0"/>
              <w:adjustRightInd w:val="0"/>
              <w:rPr>
                <w:rFonts w:ascii="Calibri" w:hAnsi="Calibri"/>
                <w:sz w:val="20"/>
                <w:szCs w:val="20"/>
              </w:rPr>
            </w:pPr>
          </w:p>
        </w:tc>
      </w:tr>
      <w:tr w:rsidR="007C361C" w:rsidRPr="00F2684B" w:rsidTr="00DD63B2">
        <w:trPr>
          <w:trHeight w:val="874"/>
        </w:trPr>
        <w:tc>
          <w:tcPr>
            <w:tcW w:w="1330" w:type="pct"/>
          </w:tcPr>
          <w:p w:rsidR="007C361C" w:rsidRPr="00F2684B" w:rsidRDefault="007C361C" w:rsidP="00276054">
            <w:pPr>
              <w:autoSpaceDE w:val="0"/>
              <w:autoSpaceDN w:val="0"/>
              <w:adjustRightInd w:val="0"/>
              <w:rPr>
                <w:rFonts w:ascii="Calibri" w:hAnsi="Calibri"/>
                <w:sz w:val="20"/>
                <w:szCs w:val="20"/>
              </w:rPr>
            </w:pPr>
          </w:p>
        </w:tc>
        <w:tc>
          <w:tcPr>
            <w:tcW w:w="1422" w:type="pct"/>
          </w:tcPr>
          <w:p w:rsidR="007C361C" w:rsidRPr="00F2684B" w:rsidRDefault="007C361C" w:rsidP="00276054">
            <w:pPr>
              <w:autoSpaceDE w:val="0"/>
              <w:autoSpaceDN w:val="0"/>
              <w:adjustRightInd w:val="0"/>
              <w:rPr>
                <w:rFonts w:ascii="Calibri" w:hAnsi="Calibri"/>
                <w:sz w:val="20"/>
                <w:szCs w:val="20"/>
              </w:rPr>
            </w:pPr>
          </w:p>
        </w:tc>
        <w:tc>
          <w:tcPr>
            <w:tcW w:w="1055" w:type="pct"/>
          </w:tcPr>
          <w:p w:rsidR="007C361C" w:rsidRPr="00F2684B" w:rsidRDefault="007C361C" w:rsidP="00276054">
            <w:pPr>
              <w:autoSpaceDE w:val="0"/>
              <w:autoSpaceDN w:val="0"/>
              <w:adjustRightInd w:val="0"/>
              <w:rPr>
                <w:rFonts w:ascii="Calibri" w:hAnsi="Calibri"/>
                <w:sz w:val="20"/>
                <w:szCs w:val="20"/>
              </w:rPr>
            </w:pPr>
          </w:p>
        </w:tc>
        <w:tc>
          <w:tcPr>
            <w:tcW w:w="1193" w:type="pct"/>
          </w:tcPr>
          <w:p w:rsidR="007C361C" w:rsidRPr="00F2684B" w:rsidRDefault="007C361C" w:rsidP="00276054">
            <w:pPr>
              <w:autoSpaceDE w:val="0"/>
              <w:autoSpaceDN w:val="0"/>
              <w:adjustRightInd w:val="0"/>
              <w:rPr>
                <w:rFonts w:ascii="Calibri" w:hAnsi="Calibri"/>
                <w:sz w:val="20"/>
                <w:szCs w:val="20"/>
              </w:rPr>
            </w:pPr>
          </w:p>
        </w:tc>
      </w:tr>
      <w:tr w:rsidR="007C361C" w:rsidRPr="00F2684B" w:rsidTr="00DD63B2">
        <w:trPr>
          <w:trHeight w:val="874"/>
        </w:trPr>
        <w:tc>
          <w:tcPr>
            <w:tcW w:w="1330" w:type="pct"/>
          </w:tcPr>
          <w:p w:rsidR="007C361C" w:rsidRPr="00F2684B" w:rsidRDefault="007C361C" w:rsidP="00276054">
            <w:pPr>
              <w:autoSpaceDE w:val="0"/>
              <w:autoSpaceDN w:val="0"/>
              <w:adjustRightInd w:val="0"/>
              <w:rPr>
                <w:rFonts w:ascii="Calibri" w:hAnsi="Calibri"/>
                <w:sz w:val="20"/>
                <w:szCs w:val="20"/>
              </w:rPr>
            </w:pPr>
          </w:p>
        </w:tc>
        <w:tc>
          <w:tcPr>
            <w:tcW w:w="1422" w:type="pct"/>
          </w:tcPr>
          <w:p w:rsidR="007C361C" w:rsidRPr="00F2684B" w:rsidRDefault="007C361C" w:rsidP="00276054">
            <w:pPr>
              <w:autoSpaceDE w:val="0"/>
              <w:autoSpaceDN w:val="0"/>
              <w:adjustRightInd w:val="0"/>
              <w:rPr>
                <w:rFonts w:ascii="Calibri" w:hAnsi="Calibri"/>
                <w:sz w:val="20"/>
                <w:szCs w:val="20"/>
              </w:rPr>
            </w:pPr>
          </w:p>
        </w:tc>
        <w:tc>
          <w:tcPr>
            <w:tcW w:w="1055" w:type="pct"/>
          </w:tcPr>
          <w:p w:rsidR="007C361C" w:rsidRPr="00F2684B" w:rsidRDefault="007C361C" w:rsidP="00276054">
            <w:pPr>
              <w:autoSpaceDE w:val="0"/>
              <w:autoSpaceDN w:val="0"/>
              <w:adjustRightInd w:val="0"/>
              <w:rPr>
                <w:rFonts w:ascii="Calibri" w:hAnsi="Calibri"/>
                <w:sz w:val="20"/>
                <w:szCs w:val="20"/>
              </w:rPr>
            </w:pPr>
          </w:p>
        </w:tc>
        <w:tc>
          <w:tcPr>
            <w:tcW w:w="1193" w:type="pct"/>
          </w:tcPr>
          <w:p w:rsidR="007C361C" w:rsidRPr="00F2684B" w:rsidRDefault="007C361C" w:rsidP="00276054">
            <w:pPr>
              <w:autoSpaceDE w:val="0"/>
              <w:autoSpaceDN w:val="0"/>
              <w:adjustRightInd w:val="0"/>
              <w:rPr>
                <w:rFonts w:ascii="Calibri" w:hAnsi="Calibri"/>
                <w:sz w:val="20"/>
                <w:szCs w:val="20"/>
              </w:rPr>
            </w:pPr>
          </w:p>
        </w:tc>
      </w:tr>
      <w:tr w:rsidR="007C361C" w:rsidRPr="00F2684B" w:rsidTr="00DD63B2">
        <w:trPr>
          <w:trHeight w:val="874"/>
        </w:trPr>
        <w:tc>
          <w:tcPr>
            <w:tcW w:w="1330" w:type="pct"/>
          </w:tcPr>
          <w:p w:rsidR="007C361C" w:rsidRPr="00F2684B" w:rsidRDefault="007C361C" w:rsidP="00276054">
            <w:pPr>
              <w:autoSpaceDE w:val="0"/>
              <w:autoSpaceDN w:val="0"/>
              <w:adjustRightInd w:val="0"/>
              <w:rPr>
                <w:rFonts w:ascii="Calibri" w:hAnsi="Calibri"/>
                <w:sz w:val="20"/>
                <w:szCs w:val="20"/>
              </w:rPr>
            </w:pPr>
          </w:p>
        </w:tc>
        <w:tc>
          <w:tcPr>
            <w:tcW w:w="1422" w:type="pct"/>
          </w:tcPr>
          <w:p w:rsidR="007C361C" w:rsidRPr="00F2684B" w:rsidRDefault="007C361C" w:rsidP="00276054">
            <w:pPr>
              <w:autoSpaceDE w:val="0"/>
              <w:autoSpaceDN w:val="0"/>
              <w:adjustRightInd w:val="0"/>
              <w:rPr>
                <w:rFonts w:ascii="Calibri" w:hAnsi="Calibri"/>
                <w:sz w:val="20"/>
                <w:szCs w:val="20"/>
              </w:rPr>
            </w:pPr>
          </w:p>
        </w:tc>
        <w:tc>
          <w:tcPr>
            <w:tcW w:w="1055" w:type="pct"/>
          </w:tcPr>
          <w:p w:rsidR="007C361C" w:rsidRPr="00F2684B" w:rsidRDefault="007C361C" w:rsidP="00276054">
            <w:pPr>
              <w:autoSpaceDE w:val="0"/>
              <w:autoSpaceDN w:val="0"/>
              <w:adjustRightInd w:val="0"/>
              <w:rPr>
                <w:rFonts w:ascii="Calibri" w:hAnsi="Calibri"/>
                <w:sz w:val="20"/>
                <w:szCs w:val="20"/>
              </w:rPr>
            </w:pPr>
          </w:p>
        </w:tc>
        <w:tc>
          <w:tcPr>
            <w:tcW w:w="1193" w:type="pct"/>
          </w:tcPr>
          <w:p w:rsidR="007C361C" w:rsidRPr="00F2684B" w:rsidRDefault="007C361C" w:rsidP="00276054">
            <w:pPr>
              <w:autoSpaceDE w:val="0"/>
              <w:autoSpaceDN w:val="0"/>
              <w:adjustRightInd w:val="0"/>
              <w:rPr>
                <w:rFonts w:ascii="Calibri" w:hAnsi="Calibri"/>
                <w:sz w:val="20"/>
                <w:szCs w:val="20"/>
              </w:rPr>
            </w:pPr>
          </w:p>
        </w:tc>
      </w:tr>
      <w:tr w:rsidR="007C361C" w:rsidRPr="00F2684B" w:rsidTr="00DD63B2">
        <w:trPr>
          <w:trHeight w:val="874"/>
        </w:trPr>
        <w:tc>
          <w:tcPr>
            <w:tcW w:w="1330" w:type="pct"/>
          </w:tcPr>
          <w:p w:rsidR="007C361C" w:rsidRPr="00F2684B" w:rsidRDefault="007C361C" w:rsidP="00276054">
            <w:pPr>
              <w:autoSpaceDE w:val="0"/>
              <w:autoSpaceDN w:val="0"/>
              <w:adjustRightInd w:val="0"/>
              <w:rPr>
                <w:rFonts w:ascii="Calibri" w:hAnsi="Calibri"/>
                <w:sz w:val="20"/>
                <w:szCs w:val="20"/>
              </w:rPr>
            </w:pPr>
          </w:p>
        </w:tc>
        <w:tc>
          <w:tcPr>
            <w:tcW w:w="1422" w:type="pct"/>
          </w:tcPr>
          <w:p w:rsidR="007C361C" w:rsidRPr="00F2684B" w:rsidRDefault="007C361C" w:rsidP="00276054">
            <w:pPr>
              <w:autoSpaceDE w:val="0"/>
              <w:autoSpaceDN w:val="0"/>
              <w:adjustRightInd w:val="0"/>
              <w:rPr>
                <w:rFonts w:ascii="Calibri" w:hAnsi="Calibri"/>
                <w:sz w:val="20"/>
                <w:szCs w:val="20"/>
              </w:rPr>
            </w:pPr>
          </w:p>
        </w:tc>
        <w:tc>
          <w:tcPr>
            <w:tcW w:w="1055" w:type="pct"/>
          </w:tcPr>
          <w:p w:rsidR="007C361C" w:rsidRPr="00F2684B" w:rsidRDefault="007C361C" w:rsidP="00276054">
            <w:pPr>
              <w:autoSpaceDE w:val="0"/>
              <w:autoSpaceDN w:val="0"/>
              <w:adjustRightInd w:val="0"/>
              <w:rPr>
                <w:rFonts w:ascii="Calibri" w:hAnsi="Calibri"/>
                <w:sz w:val="20"/>
                <w:szCs w:val="20"/>
              </w:rPr>
            </w:pPr>
          </w:p>
        </w:tc>
        <w:tc>
          <w:tcPr>
            <w:tcW w:w="1193" w:type="pct"/>
          </w:tcPr>
          <w:p w:rsidR="007C361C" w:rsidRPr="00F2684B" w:rsidRDefault="007C361C" w:rsidP="00276054">
            <w:pPr>
              <w:autoSpaceDE w:val="0"/>
              <w:autoSpaceDN w:val="0"/>
              <w:adjustRightInd w:val="0"/>
              <w:rPr>
                <w:rFonts w:ascii="Calibri" w:hAnsi="Calibri"/>
                <w:sz w:val="20"/>
                <w:szCs w:val="20"/>
              </w:rPr>
            </w:pPr>
          </w:p>
        </w:tc>
      </w:tr>
    </w:tbl>
    <w:p w:rsidR="00276054" w:rsidRPr="00F2684B" w:rsidRDefault="00276054" w:rsidP="00276054">
      <w:pPr>
        <w:autoSpaceDE w:val="0"/>
        <w:autoSpaceDN w:val="0"/>
        <w:adjustRightInd w:val="0"/>
        <w:rPr>
          <w:rFonts w:ascii="Calibri" w:hAnsi="Calibri"/>
          <w:sz w:val="20"/>
          <w:szCs w:val="20"/>
        </w:rPr>
      </w:pPr>
    </w:p>
    <w:sectPr w:rsidR="00276054" w:rsidRPr="00F2684B" w:rsidSect="00553AFC">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870" w:rsidRDefault="00B82870">
      <w:r>
        <w:separator/>
      </w:r>
    </w:p>
  </w:endnote>
  <w:endnote w:type="continuationSeparator" w:id="0">
    <w:p w:rsidR="00B82870" w:rsidRDefault="00B8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40751"/>
      <w:docPartObj>
        <w:docPartGallery w:val="Page Numbers (Bottom of Page)"/>
        <w:docPartUnique/>
      </w:docPartObj>
    </w:sdtPr>
    <w:sdtEndPr>
      <w:rPr>
        <w:noProof/>
      </w:rPr>
    </w:sdtEndPr>
    <w:sdtContent>
      <w:p w:rsidR="00B82870" w:rsidRDefault="00B82870">
        <w:pPr>
          <w:pStyle w:val="Footer"/>
          <w:jc w:val="center"/>
        </w:pPr>
        <w:r>
          <w:fldChar w:fldCharType="begin"/>
        </w:r>
        <w:r>
          <w:instrText xml:space="preserve"> PAGE   \* MERGEFORMAT </w:instrText>
        </w:r>
        <w:r>
          <w:fldChar w:fldCharType="separate"/>
        </w:r>
        <w:r w:rsidR="008E62EA">
          <w:rPr>
            <w:noProof/>
          </w:rPr>
          <w:t>1</w:t>
        </w:r>
        <w:r>
          <w:rPr>
            <w:noProof/>
          </w:rPr>
          <w:fldChar w:fldCharType="end"/>
        </w:r>
      </w:p>
    </w:sdtContent>
  </w:sdt>
  <w:p w:rsidR="00B82870" w:rsidRDefault="00B828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870" w:rsidRDefault="00B82870">
      <w:r>
        <w:separator/>
      </w:r>
    </w:p>
  </w:footnote>
  <w:footnote w:type="continuationSeparator" w:id="0">
    <w:p w:rsidR="00B82870" w:rsidRDefault="00B82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870" w:rsidRPr="00F2684B" w:rsidRDefault="00B82870" w:rsidP="001A6847">
    <w:pPr>
      <w:jc w:val="center"/>
      <w:rPr>
        <w:rStyle w:val="Strong"/>
        <w:rFonts w:ascii="Calibri" w:hAnsi="Calibri" w:cs="Times"/>
        <w:sz w:val="20"/>
        <w:szCs w:val="20"/>
      </w:rPr>
    </w:pPr>
    <w:r w:rsidRPr="00F2684B">
      <w:rPr>
        <w:rStyle w:val="Strong"/>
        <w:rFonts w:ascii="Calibri" w:hAnsi="Calibri" w:cs="Times"/>
        <w:sz w:val="20"/>
        <w:szCs w:val="20"/>
      </w:rPr>
      <w:t>COUNTY OF HENRICO DEPARTMENT OF PUBLIC UTILITIES</w:t>
    </w:r>
  </w:p>
  <w:p w:rsidR="00B82870" w:rsidRDefault="00B82870" w:rsidP="001A6847">
    <w:pPr>
      <w:pStyle w:val="Header"/>
      <w:jc w:val="center"/>
    </w:pPr>
    <w:r w:rsidRPr="00F2684B">
      <w:rPr>
        <w:rStyle w:val="Strong"/>
        <w:rFonts w:ascii="Calibri" w:hAnsi="Calibri" w:cs="Times"/>
        <w:sz w:val="20"/>
      </w:rPr>
      <w:t>APPLICATION TO DISCHARGE LIQUID HAULED WASTE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1440"/>
        </w:tabs>
        <w:ind w:left="1440" w:hanging="720"/>
      </w:pPr>
      <w:rPr>
        <w:rFonts w:ascii="Times New Roman" w:hAnsi="Times New Roman"/>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946CFD"/>
    <w:multiLevelType w:val="hybridMultilevel"/>
    <w:tmpl w:val="FE2CA216"/>
    <w:lvl w:ilvl="0" w:tplc="763A1AFC">
      <w:start w:val="4"/>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EE3330"/>
    <w:multiLevelType w:val="hybridMultilevel"/>
    <w:tmpl w:val="9D8C98A8"/>
    <w:lvl w:ilvl="0" w:tplc="1C961846">
      <w:start w:val="5"/>
      <w:numFmt w:val="decimal"/>
      <w:lvlText w:val="%1."/>
      <w:lvlJc w:val="left"/>
      <w:pPr>
        <w:tabs>
          <w:tab w:val="num" w:pos="0"/>
        </w:tabs>
        <w:ind w:left="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267A416B"/>
    <w:multiLevelType w:val="hybridMultilevel"/>
    <w:tmpl w:val="987A01AE"/>
    <w:lvl w:ilvl="0" w:tplc="A0BCC5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nsid w:val="27593ECE"/>
    <w:multiLevelType w:val="hybridMultilevel"/>
    <w:tmpl w:val="076C3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90E4465"/>
    <w:multiLevelType w:val="hybridMultilevel"/>
    <w:tmpl w:val="510EE2F0"/>
    <w:lvl w:ilvl="0" w:tplc="5712E2C6">
      <w:start w:val="6"/>
      <w:numFmt w:val="lowerLetter"/>
      <w:lvlText w:val="%1."/>
      <w:lvlJc w:val="left"/>
      <w:pPr>
        <w:tabs>
          <w:tab w:val="num" w:pos="2250"/>
        </w:tabs>
        <w:ind w:left="2250" w:hanging="630"/>
      </w:pPr>
      <w:rPr>
        <w:rFonts w:hint="default"/>
        <w:u w:val="none"/>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6">
    <w:nsid w:val="34211AF0"/>
    <w:multiLevelType w:val="hybridMultilevel"/>
    <w:tmpl w:val="BA221C72"/>
    <w:lvl w:ilvl="0" w:tplc="763A1AFC">
      <w:start w:val="3"/>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39EE2D31"/>
    <w:multiLevelType w:val="hybridMultilevel"/>
    <w:tmpl w:val="19CE6E06"/>
    <w:lvl w:ilvl="0" w:tplc="041624B2">
      <w:start w:val="4"/>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A463F77"/>
    <w:multiLevelType w:val="singleLevel"/>
    <w:tmpl w:val="0409000F"/>
    <w:lvl w:ilvl="0">
      <w:start w:val="1"/>
      <w:numFmt w:val="decimal"/>
      <w:lvlText w:val="%1."/>
      <w:lvlJc w:val="left"/>
      <w:pPr>
        <w:tabs>
          <w:tab w:val="num" w:pos="360"/>
        </w:tabs>
        <w:ind w:left="360" w:hanging="360"/>
      </w:pPr>
    </w:lvl>
  </w:abstractNum>
  <w:abstractNum w:abstractNumId="9">
    <w:nsid w:val="3C735217"/>
    <w:multiLevelType w:val="multilevel"/>
    <w:tmpl w:val="4FB6872C"/>
    <w:lvl w:ilvl="0">
      <w:start w:val="1"/>
      <w:numFmt w:val="decimal"/>
      <w:lvlText w:val="%1."/>
      <w:lvlJc w:val="left"/>
      <w:pPr>
        <w:tabs>
          <w:tab w:val="num" w:pos="0"/>
        </w:tabs>
        <w:ind w:left="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0">
    <w:nsid w:val="469B6748"/>
    <w:multiLevelType w:val="singleLevel"/>
    <w:tmpl w:val="061EF21C"/>
    <w:lvl w:ilvl="0">
      <w:start w:val="10"/>
      <w:numFmt w:val="decimal"/>
      <w:lvlText w:val="%1."/>
      <w:lvlJc w:val="left"/>
      <w:pPr>
        <w:tabs>
          <w:tab w:val="num" w:pos="1440"/>
        </w:tabs>
        <w:ind w:left="1440" w:hanging="720"/>
      </w:pPr>
      <w:rPr>
        <w:rFonts w:hint="default"/>
        <w:u w:val="none"/>
      </w:rPr>
    </w:lvl>
  </w:abstractNum>
  <w:abstractNum w:abstractNumId="11">
    <w:nsid w:val="481A537C"/>
    <w:multiLevelType w:val="singleLevel"/>
    <w:tmpl w:val="20280256"/>
    <w:lvl w:ilvl="0">
      <w:start w:val="3"/>
      <w:numFmt w:val="decimal"/>
      <w:lvlText w:val="%1."/>
      <w:lvlJc w:val="left"/>
      <w:pPr>
        <w:tabs>
          <w:tab w:val="num" w:pos="1440"/>
        </w:tabs>
        <w:ind w:left="1440" w:hanging="720"/>
      </w:pPr>
      <w:rPr>
        <w:rFonts w:hint="default"/>
        <w:u w:val="none"/>
      </w:rPr>
    </w:lvl>
  </w:abstractNum>
  <w:abstractNum w:abstractNumId="12">
    <w:nsid w:val="54244315"/>
    <w:multiLevelType w:val="singleLevel"/>
    <w:tmpl w:val="A1F0F884"/>
    <w:lvl w:ilvl="0">
      <w:start w:val="2"/>
      <w:numFmt w:val="upperLetter"/>
      <w:lvlText w:val="%1."/>
      <w:lvlJc w:val="left"/>
      <w:pPr>
        <w:tabs>
          <w:tab w:val="num" w:pos="720"/>
        </w:tabs>
        <w:ind w:left="720" w:hanging="630"/>
      </w:pPr>
      <w:rPr>
        <w:rFonts w:hint="default"/>
      </w:rPr>
    </w:lvl>
  </w:abstractNum>
  <w:abstractNum w:abstractNumId="13">
    <w:nsid w:val="7607365D"/>
    <w:multiLevelType w:val="hybridMultilevel"/>
    <w:tmpl w:val="4FB6872C"/>
    <w:lvl w:ilvl="0" w:tplc="3CE6A0E0">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76310A35"/>
    <w:multiLevelType w:val="singleLevel"/>
    <w:tmpl w:val="A4806858"/>
    <w:lvl w:ilvl="0">
      <w:start w:val="9"/>
      <w:numFmt w:val="decimal"/>
      <w:lvlText w:val="%1."/>
      <w:lvlJc w:val="left"/>
      <w:pPr>
        <w:tabs>
          <w:tab w:val="num" w:pos="2250"/>
        </w:tabs>
        <w:ind w:left="2250" w:hanging="810"/>
      </w:pPr>
      <w:rPr>
        <w:rFonts w:hint="default"/>
      </w:rPr>
    </w:lvl>
  </w:abstractNum>
  <w:abstractNum w:abstractNumId="15">
    <w:nsid w:val="7B386B63"/>
    <w:multiLevelType w:val="hybridMultilevel"/>
    <w:tmpl w:val="40322CD6"/>
    <w:lvl w:ilvl="0" w:tplc="481854B6">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6A409798">
      <w:start w:val="1"/>
      <w:numFmt w:val="decimal"/>
      <w:lvlText w:val="%3."/>
      <w:lvlJc w:val="left"/>
      <w:pPr>
        <w:tabs>
          <w:tab w:val="num" w:pos="360"/>
        </w:tabs>
        <w:ind w:left="360" w:hanging="360"/>
      </w:pPr>
      <w:rPr>
        <w:rFonts w:hint="default"/>
      </w:rPr>
    </w:lvl>
    <w:lvl w:ilvl="3" w:tplc="0409000F">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15"/>
  </w:num>
  <w:num w:numId="2">
    <w:abstractNumId w:val="2"/>
  </w:num>
  <w:num w:numId="3">
    <w:abstractNumId w:val="0"/>
    <w:lvlOverride w:ilvl="0">
      <w:startOverride w:val="8"/>
      <w:lvl w:ilvl="0">
        <w:start w:val="8"/>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8"/>
  </w:num>
  <w:num w:numId="5">
    <w:abstractNumId w:val="14"/>
  </w:num>
  <w:num w:numId="6">
    <w:abstractNumId w:val="10"/>
  </w:num>
  <w:num w:numId="7">
    <w:abstractNumId w:val="12"/>
  </w:num>
  <w:num w:numId="8">
    <w:abstractNumId w:val="11"/>
  </w:num>
  <w:num w:numId="9">
    <w:abstractNumId w:val="7"/>
  </w:num>
  <w:num w:numId="10">
    <w:abstractNumId w:val="5"/>
  </w:num>
  <w:num w:numId="11">
    <w:abstractNumId w:val="13"/>
  </w:num>
  <w:num w:numId="12">
    <w:abstractNumId w:val="3"/>
  </w:num>
  <w:num w:numId="13">
    <w:abstractNumId w:val="9"/>
  </w:num>
  <w:num w:numId="14">
    <w:abstractNumId w:val="1"/>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72F"/>
    <w:rsid w:val="00035274"/>
    <w:rsid w:val="00036CC4"/>
    <w:rsid w:val="00052F95"/>
    <w:rsid w:val="00065584"/>
    <w:rsid w:val="001203AE"/>
    <w:rsid w:val="0014644B"/>
    <w:rsid w:val="00157651"/>
    <w:rsid w:val="001616DC"/>
    <w:rsid w:val="001711AB"/>
    <w:rsid w:val="00187041"/>
    <w:rsid w:val="001945DA"/>
    <w:rsid w:val="001A1AE9"/>
    <w:rsid w:val="001A6847"/>
    <w:rsid w:val="001E110F"/>
    <w:rsid w:val="00201030"/>
    <w:rsid w:val="00226F3B"/>
    <w:rsid w:val="00247FF1"/>
    <w:rsid w:val="002505B2"/>
    <w:rsid w:val="00276054"/>
    <w:rsid w:val="002A16B2"/>
    <w:rsid w:val="002C0DD1"/>
    <w:rsid w:val="00323294"/>
    <w:rsid w:val="00332651"/>
    <w:rsid w:val="0039004F"/>
    <w:rsid w:val="00405E2F"/>
    <w:rsid w:val="004A4CEA"/>
    <w:rsid w:val="004C78AF"/>
    <w:rsid w:val="0050251D"/>
    <w:rsid w:val="00535452"/>
    <w:rsid w:val="00540689"/>
    <w:rsid w:val="00542EFF"/>
    <w:rsid w:val="005443B9"/>
    <w:rsid w:val="00553AFC"/>
    <w:rsid w:val="00555C14"/>
    <w:rsid w:val="00555F6C"/>
    <w:rsid w:val="00570CF7"/>
    <w:rsid w:val="00584DF8"/>
    <w:rsid w:val="006252BE"/>
    <w:rsid w:val="00630606"/>
    <w:rsid w:val="00631F46"/>
    <w:rsid w:val="00634D54"/>
    <w:rsid w:val="006E004C"/>
    <w:rsid w:val="006F0870"/>
    <w:rsid w:val="00710E7D"/>
    <w:rsid w:val="0071604A"/>
    <w:rsid w:val="00762610"/>
    <w:rsid w:val="0077411F"/>
    <w:rsid w:val="00790E63"/>
    <w:rsid w:val="007A7452"/>
    <w:rsid w:val="007C361C"/>
    <w:rsid w:val="007F030F"/>
    <w:rsid w:val="007F3746"/>
    <w:rsid w:val="00801C13"/>
    <w:rsid w:val="0081796C"/>
    <w:rsid w:val="00845127"/>
    <w:rsid w:val="00852DB7"/>
    <w:rsid w:val="008E62EA"/>
    <w:rsid w:val="00913242"/>
    <w:rsid w:val="00944F44"/>
    <w:rsid w:val="009C4B45"/>
    <w:rsid w:val="009D6AE7"/>
    <w:rsid w:val="00A22F34"/>
    <w:rsid w:val="00A65F6E"/>
    <w:rsid w:val="00A671AF"/>
    <w:rsid w:val="00AA3F9D"/>
    <w:rsid w:val="00AD3FFF"/>
    <w:rsid w:val="00B1699A"/>
    <w:rsid w:val="00B75983"/>
    <w:rsid w:val="00B82870"/>
    <w:rsid w:val="00B96BCD"/>
    <w:rsid w:val="00BE63C3"/>
    <w:rsid w:val="00BE7BB9"/>
    <w:rsid w:val="00C86C5E"/>
    <w:rsid w:val="00CB76A1"/>
    <w:rsid w:val="00D03CDE"/>
    <w:rsid w:val="00D15A03"/>
    <w:rsid w:val="00D25423"/>
    <w:rsid w:val="00D35DE0"/>
    <w:rsid w:val="00D5416F"/>
    <w:rsid w:val="00DD178D"/>
    <w:rsid w:val="00DD63B2"/>
    <w:rsid w:val="00DF6474"/>
    <w:rsid w:val="00E41CA8"/>
    <w:rsid w:val="00E67297"/>
    <w:rsid w:val="00EC7710"/>
    <w:rsid w:val="00EE4584"/>
    <w:rsid w:val="00EF5D91"/>
    <w:rsid w:val="00F1265B"/>
    <w:rsid w:val="00F20475"/>
    <w:rsid w:val="00F2684B"/>
    <w:rsid w:val="00F6472F"/>
    <w:rsid w:val="00F81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65584"/>
    <w:pPr>
      <w:keepNext/>
      <w:widowControl w:val="0"/>
      <w:tabs>
        <w:tab w:val="left" w:pos="-1080"/>
        <w:tab w:val="left" w:pos="-630"/>
        <w:tab w:val="left" w:pos="0"/>
        <w:tab w:val="left" w:pos="72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spacing w:line="360" w:lineRule="auto"/>
      <w:ind w:left="90"/>
      <w:jc w:val="center"/>
      <w:outlineLvl w:val="0"/>
    </w:pPr>
    <w:rPr>
      <w:snapToGrid w:val="0"/>
      <w:sz w:val="28"/>
      <w:szCs w:val="20"/>
    </w:rPr>
  </w:style>
  <w:style w:type="paragraph" w:styleId="Heading2">
    <w:name w:val="heading 2"/>
    <w:basedOn w:val="Normal"/>
    <w:next w:val="Normal"/>
    <w:qFormat/>
    <w:rsid w:val="00065584"/>
    <w:pPr>
      <w:keepNext/>
      <w:widowControl w:val="0"/>
      <w:tabs>
        <w:tab w:val="left" w:pos="-1080"/>
        <w:tab w:val="left" w:pos="-630"/>
        <w:tab w:val="left" w:pos="0"/>
        <w:tab w:val="left" w:pos="72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spacing w:line="360" w:lineRule="auto"/>
      <w:outlineLvl w:val="1"/>
    </w:pPr>
    <w:rPr>
      <w:snapToGrid w:val="0"/>
      <w:sz w:val="28"/>
      <w:szCs w:val="20"/>
    </w:rPr>
  </w:style>
  <w:style w:type="paragraph" w:styleId="Heading3">
    <w:name w:val="heading 3"/>
    <w:basedOn w:val="Normal"/>
    <w:next w:val="Normal"/>
    <w:qFormat/>
    <w:rsid w:val="00065584"/>
    <w:pPr>
      <w:keepNext/>
      <w:widowControl w:val="0"/>
      <w:tabs>
        <w:tab w:val="left" w:pos="-1080"/>
        <w:tab w:val="left" w:pos="-630"/>
        <w:tab w:val="left" w:pos="0"/>
        <w:tab w:val="left" w:pos="72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spacing w:line="360" w:lineRule="auto"/>
      <w:outlineLvl w:val="2"/>
    </w:pPr>
    <w:rPr>
      <w:b/>
      <w:snapToGrid w:val="0"/>
      <w:szCs w:val="20"/>
    </w:rPr>
  </w:style>
  <w:style w:type="paragraph" w:styleId="Heading4">
    <w:name w:val="heading 4"/>
    <w:basedOn w:val="Normal"/>
    <w:next w:val="Normal"/>
    <w:qFormat/>
    <w:rsid w:val="00065584"/>
    <w:pPr>
      <w:keepNext/>
      <w:widowControl w:val="0"/>
      <w:tabs>
        <w:tab w:val="left" w:pos="-1080"/>
        <w:tab w:val="left" w:pos="-630"/>
        <w:tab w:val="left" w:pos="0"/>
        <w:tab w:val="left" w:pos="72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spacing w:line="360" w:lineRule="auto"/>
      <w:ind w:left="90"/>
      <w:jc w:val="center"/>
      <w:outlineLvl w:val="3"/>
    </w:pPr>
    <w:rPr>
      <w:b/>
      <w:snapToGrid w:val="0"/>
      <w:szCs w:val="20"/>
    </w:rPr>
  </w:style>
  <w:style w:type="paragraph" w:styleId="Heading5">
    <w:name w:val="heading 5"/>
    <w:basedOn w:val="Normal"/>
    <w:next w:val="Normal"/>
    <w:qFormat/>
    <w:rsid w:val="00065584"/>
    <w:pPr>
      <w:keepNext/>
      <w:widowControl w:val="0"/>
      <w:tabs>
        <w:tab w:val="left" w:pos="-1080"/>
        <w:tab w:val="left" w:pos="-630"/>
        <w:tab w:val="left" w:pos="0"/>
        <w:tab w:val="left" w:pos="72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spacing w:line="360" w:lineRule="auto"/>
      <w:jc w:val="center"/>
      <w:outlineLvl w:val="4"/>
    </w:pPr>
    <w:rPr>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6472F"/>
    <w:rPr>
      <w:b/>
      <w:bCs/>
    </w:rPr>
  </w:style>
  <w:style w:type="paragraph" w:customStyle="1" w:styleId="Level1">
    <w:name w:val="Level 1"/>
    <w:basedOn w:val="Normal"/>
    <w:rsid w:val="00065584"/>
    <w:pPr>
      <w:widowControl w:val="0"/>
      <w:numPr>
        <w:numId w:val="3"/>
      </w:numPr>
      <w:ind w:left="1440" w:hanging="720"/>
      <w:outlineLvl w:val="0"/>
    </w:pPr>
    <w:rPr>
      <w:snapToGrid w:val="0"/>
      <w:szCs w:val="20"/>
    </w:rPr>
  </w:style>
  <w:style w:type="paragraph" w:styleId="Header">
    <w:name w:val="header"/>
    <w:basedOn w:val="Normal"/>
    <w:rsid w:val="00065584"/>
    <w:pPr>
      <w:widowControl w:val="0"/>
      <w:tabs>
        <w:tab w:val="center" w:pos="4320"/>
        <w:tab w:val="right" w:pos="8640"/>
      </w:tabs>
    </w:pPr>
    <w:rPr>
      <w:snapToGrid w:val="0"/>
      <w:szCs w:val="20"/>
    </w:rPr>
  </w:style>
  <w:style w:type="paragraph" w:styleId="Footer">
    <w:name w:val="footer"/>
    <w:basedOn w:val="Normal"/>
    <w:link w:val="FooterChar"/>
    <w:uiPriority w:val="99"/>
    <w:rsid w:val="00065584"/>
    <w:pPr>
      <w:widowControl w:val="0"/>
      <w:tabs>
        <w:tab w:val="center" w:pos="4320"/>
        <w:tab w:val="right" w:pos="8640"/>
      </w:tabs>
    </w:pPr>
    <w:rPr>
      <w:snapToGrid w:val="0"/>
      <w:szCs w:val="20"/>
    </w:rPr>
  </w:style>
  <w:style w:type="character" w:styleId="PageNumber">
    <w:name w:val="page number"/>
    <w:basedOn w:val="DefaultParagraphFont"/>
    <w:rsid w:val="00065584"/>
  </w:style>
  <w:style w:type="paragraph" w:styleId="BodyTextIndent">
    <w:name w:val="Body Text Indent"/>
    <w:basedOn w:val="Normal"/>
    <w:rsid w:val="00065584"/>
    <w:pPr>
      <w:widowControl w:val="0"/>
      <w:tabs>
        <w:tab w:val="left" w:pos="-1080"/>
        <w:tab w:val="left" w:pos="-630"/>
        <w:tab w:val="left" w:pos="450"/>
        <w:tab w:val="left" w:pos="720"/>
        <w:tab w:val="left" w:pos="1440"/>
        <w:tab w:val="left" w:pos="1620"/>
        <w:tab w:val="left" w:pos="2250"/>
        <w:tab w:val="left" w:pos="2970"/>
        <w:tab w:val="left" w:pos="3690"/>
        <w:tab w:val="left" w:pos="4410"/>
        <w:tab w:val="left" w:pos="5130"/>
        <w:tab w:val="left" w:pos="5850"/>
        <w:tab w:val="left" w:pos="6570"/>
        <w:tab w:val="left" w:pos="7290"/>
        <w:tab w:val="left" w:pos="7830"/>
        <w:tab w:val="left" w:pos="8730"/>
        <w:tab w:val="left" w:pos="9450"/>
      </w:tabs>
      <w:spacing w:line="360" w:lineRule="auto"/>
      <w:ind w:firstLine="90"/>
      <w:jc w:val="both"/>
    </w:pPr>
    <w:rPr>
      <w:snapToGrid w:val="0"/>
      <w:sz w:val="22"/>
      <w:szCs w:val="20"/>
    </w:rPr>
  </w:style>
  <w:style w:type="paragraph" w:styleId="BalloonText">
    <w:name w:val="Balloon Text"/>
    <w:basedOn w:val="Normal"/>
    <w:semiHidden/>
    <w:rsid w:val="007F030F"/>
    <w:rPr>
      <w:rFonts w:ascii="Tahoma" w:hAnsi="Tahoma" w:cs="Tahoma"/>
      <w:sz w:val="16"/>
      <w:szCs w:val="16"/>
    </w:rPr>
  </w:style>
  <w:style w:type="character" w:customStyle="1" w:styleId="FooterChar">
    <w:name w:val="Footer Char"/>
    <w:basedOn w:val="DefaultParagraphFont"/>
    <w:link w:val="Footer"/>
    <w:uiPriority w:val="99"/>
    <w:rsid w:val="00226F3B"/>
    <w:rPr>
      <w:snapToGrid w:val="0"/>
      <w:sz w:val="24"/>
    </w:rPr>
  </w:style>
  <w:style w:type="paragraph" w:styleId="ListParagraph">
    <w:name w:val="List Paragraph"/>
    <w:basedOn w:val="Normal"/>
    <w:uiPriority w:val="34"/>
    <w:qFormat/>
    <w:rsid w:val="007A7452"/>
    <w:pPr>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65584"/>
    <w:pPr>
      <w:keepNext/>
      <w:widowControl w:val="0"/>
      <w:tabs>
        <w:tab w:val="left" w:pos="-1080"/>
        <w:tab w:val="left" w:pos="-630"/>
        <w:tab w:val="left" w:pos="0"/>
        <w:tab w:val="left" w:pos="72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spacing w:line="360" w:lineRule="auto"/>
      <w:ind w:left="90"/>
      <w:jc w:val="center"/>
      <w:outlineLvl w:val="0"/>
    </w:pPr>
    <w:rPr>
      <w:snapToGrid w:val="0"/>
      <w:sz w:val="28"/>
      <w:szCs w:val="20"/>
    </w:rPr>
  </w:style>
  <w:style w:type="paragraph" w:styleId="Heading2">
    <w:name w:val="heading 2"/>
    <w:basedOn w:val="Normal"/>
    <w:next w:val="Normal"/>
    <w:qFormat/>
    <w:rsid w:val="00065584"/>
    <w:pPr>
      <w:keepNext/>
      <w:widowControl w:val="0"/>
      <w:tabs>
        <w:tab w:val="left" w:pos="-1080"/>
        <w:tab w:val="left" w:pos="-630"/>
        <w:tab w:val="left" w:pos="0"/>
        <w:tab w:val="left" w:pos="72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spacing w:line="360" w:lineRule="auto"/>
      <w:outlineLvl w:val="1"/>
    </w:pPr>
    <w:rPr>
      <w:snapToGrid w:val="0"/>
      <w:sz w:val="28"/>
      <w:szCs w:val="20"/>
    </w:rPr>
  </w:style>
  <w:style w:type="paragraph" w:styleId="Heading3">
    <w:name w:val="heading 3"/>
    <w:basedOn w:val="Normal"/>
    <w:next w:val="Normal"/>
    <w:qFormat/>
    <w:rsid w:val="00065584"/>
    <w:pPr>
      <w:keepNext/>
      <w:widowControl w:val="0"/>
      <w:tabs>
        <w:tab w:val="left" w:pos="-1080"/>
        <w:tab w:val="left" w:pos="-630"/>
        <w:tab w:val="left" w:pos="0"/>
        <w:tab w:val="left" w:pos="72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spacing w:line="360" w:lineRule="auto"/>
      <w:outlineLvl w:val="2"/>
    </w:pPr>
    <w:rPr>
      <w:b/>
      <w:snapToGrid w:val="0"/>
      <w:szCs w:val="20"/>
    </w:rPr>
  </w:style>
  <w:style w:type="paragraph" w:styleId="Heading4">
    <w:name w:val="heading 4"/>
    <w:basedOn w:val="Normal"/>
    <w:next w:val="Normal"/>
    <w:qFormat/>
    <w:rsid w:val="00065584"/>
    <w:pPr>
      <w:keepNext/>
      <w:widowControl w:val="0"/>
      <w:tabs>
        <w:tab w:val="left" w:pos="-1080"/>
        <w:tab w:val="left" w:pos="-630"/>
        <w:tab w:val="left" w:pos="0"/>
        <w:tab w:val="left" w:pos="72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spacing w:line="360" w:lineRule="auto"/>
      <w:ind w:left="90"/>
      <w:jc w:val="center"/>
      <w:outlineLvl w:val="3"/>
    </w:pPr>
    <w:rPr>
      <w:b/>
      <w:snapToGrid w:val="0"/>
      <w:szCs w:val="20"/>
    </w:rPr>
  </w:style>
  <w:style w:type="paragraph" w:styleId="Heading5">
    <w:name w:val="heading 5"/>
    <w:basedOn w:val="Normal"/>
    <w:next w:val="Normal"/>
    <w:qFormat/>
    <w:rsid w:val="00065584"/>
    <w:pPr>
      <w:keepNext/>
      <w:widowControl w:val="0"/>
      <w:tabs>
        <w:tab w:val="left" w:pos="-1080"/>
        <w:tab w:val="left" w:pos="-630"/>
        <w:tab w:val="left" w:pos="0"/>
        <w:tab w:val="left" w:pos="720"/>
        <w:tab w:val="left" w:pos="1440"/>
        <w:tab w:val="left" w:pos="1620"/>
        <w:tab w:val="left" w:pos="2250"/>
        <w:tab w:val="left" w:pos="2970"/>
        <w:tab w:val="left" w:pos="3510"/>
        <w:tab w:val="left" w:pos="3690"/>
        <w:tab w:val="left" w:pos="4410"/>
        <w:tab w:val="left" w:pos="5130"/>
        <w:tab w:val="left" w:pos="5850"/>
        <w:tab w:val="left" w:pos="6570"/>
        <w:tab w:val="left" w:pos="7290"/>
        <w:tab w:val="left" w:pos="7830"/>
        <w:tab w:val="left" w:pos="8730"/>
        <w:tab w:val="left" w:pos="9450"/>
      </w:tabs>
      <w:spacing w:line="360" w:lineRule="auto"/>
      <w:jc w:val="center"/>
      <w:outlineLvl w:val="4"/>
    </w:pPr>
    <w:rPr>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6472F"/>
    <w:rPr>
      <w:b/>
      <w:bCs/>
    </w:rPr>
  </w:style>
  <w:style w:type="paragraph" w:customStyle="1" w:styleId="Level1">
    <w:name w:val="Level 1"/>
    <w:basedOn w:val="Normal"/>
    <w:rsid w:val="00065584"/>
    <w:pPr>
      <w:widowControl w:val="0"/>
      <w:numPr>
        <w:numId w:val="3"/>
      </w:numPr>
      <w:ind w:left="1440" w:hanging="720"/>
      <w:outlineLvl w:val="0"/>
    </w:pPr>
    <w:rPr>
      <w:snapToGrid w:val="0"/>
      <w:szCs w:val="20"/>
    </w:rPr>
  </w:style>
  <w:style w:type="paragraph" w:styleId="Header">
    <w:name w:val="header"/>
    <w:basedOn w:val="Normal"/>
    <w:rsid w:val="00065584"/>
    <w:pPr>
      <w:widowControl w:val="0"/>
      <w:tabs>
        <w:tab w:val="center" w:pos="4320"/>
        <w:tab w:val="right" w:pos="8640"/>
      </w:tabs>
    </w:pPr>
    <w:rPr>
      <w:snapToGrid w:val="0"/>
      <w:szCs w:val="20"/>
    </w:rPr>
  </w:style>
  <w:style w:type="paragraph" w:styleId="Footer">
    <w:name w:val="footer"/>
    <w:basedOn w:val="Normal"/>
    <w:link w:val="FooterChar"/>
    <w:uiPriority w:val="99"/>
    <w:rsid w:val="00065584"/>
    <w:pPr>
      <w:widowControl w:val="0"/>
      <w:tabs>
        <w:tab w:val="center" w:pos="4320"/>
        <w:tab w:val="right" w:pos="8640"/>
      </w:tabs>
    </w:pPr>
    <w:rPr>
      <w:snapToGrid w:val="0"/>
      <w:szCs w:val="20"/>
    </w:rPr>
  </w:style>
  <w:style w:type="character" w:styleId="PageNumber">
    <w:name w:val="page number"/>
    <w:basedOn w:val="DefaultParagraphFont"/>
    <w:rsid w:val="00065584"/>
  </w:style>
  <w:style w:type="paragraph" w:styleId="BodyTextIndent">
    <w:name w:val="Body Text Indent"/>
    <w:basedOn w:val="Normal"/>
    <w:rsid w:val="00065584"/>
    <w:pPr>
      <w:widowControl w:val="0"/>
      <w:tabs>
        <w:tab w:val="left" w:pos="-1080"/>
        <w:tab w:val="left" w:pos="-630"/>
        <w:tab w:val="left" w:pos="450"/>
        <w:tab w:val="left" w:pos="720"/>
        <w:tab w:val="left" w:pos="1440"/>
        <w:tab w:val="left" w:pos="1620"/>
        <w:tab w:val="left" w:pos="2250"/>
        <w:tab w:val="left" w:pos="2970"/>
        <w:tab w:val="left" w:pos="3690"/>
        <w:tab w:val="left" w:pos="4410"/>
        <w:tab w:val="left" w:pos="5130"/>
        <w:tab w:val="left" w:pos="5850"/>
        <w:tab w:val="left" w:pos="6570"/>
        <w:tab w:val="left" w:pos="7290"/>
        <w:tab w:val="left" w:pos="7830"/>
        <w:tab w:val="left" w:pos="8730"/>
        <w:tab w:val="left" w:pos="9450"/>
      </w:tabs>
      <w:spacing w:line="360" w:lineRule="auto"/>
      <w:ind w:firstLine="90"/>
      <w:jc w:val="both"/>
    </w:pPr>
    <w:rPr>
      <w:snapToGrid w:val="0"/>
      <w:sz w:val="22"/>
      <w:szCs w:val="20"/>
    </w:rPr>
  </w:style>
  <w:style w:type="paragraph" w:styleId="BalloonText">
    <w:name w:val="Balloon Text"/>
    <w:basedOn w:val="Normal"/>
    <w:semiHidden/>
    <w:rsid w:val="007F030F"/>
    <w:rPr>
      <w:rFonts w:ascii="Tahoma" w:hAnsi="Tahoma" w:cs="Tahoma"/>
      <w:sz w:val="16"/>
      <w:szCs w:val="16"/>
    </w:rPr>
  </w:style>
  <w:style w:type="character" w:customStyle="1" w:styleId="FooterChar">
    <w:name w:val="Footer Char"/>
    <w:basedOn w:val="DefaultParagraphFont"/>
    <w:link w:val="Footer"/>
    <w:uiPriority w:val="99"/>
    <w:rsid w:val="00226F3B"/>
    <w:rPr>
      <w:snapToGrid w:val="0"/>
      <w:sz w:val="24"/>
    </w:rPr>
  </w:style>
  <w:style w:type="paragraph" w:styleId="ListParagraph">
    <w:name w:val="List Paragraph"/>
    <w:basedOn w:val="Normal"/>
    <w:uiPriority w:val="34"/>
    <w:qFormat/>
    <w:rsid w:val="007A7452"/>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80135">
      <w:bodyDiv w:val="1"/>
      <w:marLeft w:val="0"/>
      <w:marRight w:val="0"/>
      <w:marTop w:val="0"/>
      <w:marBottom w:val="0"/>
      <w:divBdr>
        <w:top w:val="none" w:sz="0" w:space="0" w:color="auto"/>
        <w:left w:val="none" w:sz="0" w:space="0" w:color="auto"/>
        <w:bottom w:val="none" w:sz="0" w:space="0" w:color="auto"/>
        <w:right w:val="none" w:sz="0" w:space="0" w:color="auto"/>
      </w:divBdr>
    </w:div>
    <w:div w:id="912814858">
      <w:bodyDiv w:val="1"/>
      <w:marLeft w:val="0"/>
      <w:marRight w:val="315"/>
      <w:marTop w:val="0"/>
      <w:marBottom w:val="0"/>
      <w:divBdr>
        <w:top w:val="none" w:sz="0" w:space="0" w:color="auto"/>
        <w:left w:val="none" w:sz="0" w:space="0" w:color="auto"/>
        <w:bottom w:val="none" w:sz="0" w:space="0" w:color="auto"/>
        <w:right w:val="none" w:sz="0" w:space="0" w:color="auto"/>
      </w:divBdr>
      <w:divsChild>
        <w:div w:id="206994413">
          <w:marLeft w:val="0"/>
          <w:marRight w:val="0"/>
          <w:marTop w:val="0"/>
          <w:marBottom w:val="0"/>
          <w:divBdr>
            <w:top w:val="none" w:sz="0" w:space="0" w:color="auto"/>
            <w:left w:val="none" w:sz="0" w:space="0" w:color="auto"/>
            <w:bottom w:val="none" w:sz="0" w:space="0" w:color="auto"/>
            <w:right w:val="none" w:sz="0" w:space="0" w:color="auto"/>
          </w:divBdr>
          <w:divsChild>
            <w:div w:id="1713387594">
              <w:marLeft w:val="0"/>
              <w:marRight w:val="0"/>
              <w:marTop w:val="0"/>
              <w:marBottom w:val="0"/>
              <w:divBdr>
                <w:top w:val="none" w:sz="0" w:space="0" w:color="auto"/>
                <w:left w:val="none" w:sz="0" w:space="0" w:color="auto"/>
                <w:bottom w:val="none" w:sz="0" w:space="0" w:color="auto"/>
                <w:right w:val="none" w:sz="0" w:space="0" w:color="auto"/>
              </w:divBdr>
            </w:div>
          </w:divsChild>
        </w:div>
        <w:div w:id="277954724">
          <w:marLeft w:val="0"/>
          <w:marRight w:val="0"/>
          <w:marTop w:val="0"/>
          <w:marBottom w:val="0"/>
          <w:divBdr>
            <w:top w:val="none" w:sz="0" w:space="0" w:color="auto"/>
            <w:left w:val="none" w:sz="0" w:space="0" w:color="auto"/>
            <w:bottom w:val="none" w:sz="0" w:space="0" w:color="auto"/>
            <w:right w:val="none" w:sz="0" w:space="0" w:color="auto"/>
          </w:divBdr>
        </w:div>
        <w:div w:id="285163815">
          <w:marLeft w:val="0"/>
          <w:marRight w:val="0"/>
          <w:marTop w:val="0"/>
          <w:marBottom w:val="0"/>
          <w:divBdr>
            <w:top w:val="none" w:sz="0" w:space="0" w:color="auto"/>
            <w:left w:val="none" w:sz="0" w:space="0" w:color="auto"/>
            <w:bottom w:val="none" w:sz="0" w:space="0" w:color="auto"/>
            <w:right w:val="none" w:sz="0" w:space="0" w:color="auto"/>
          </w:divBdr>
        </w:div>
        <w:div w:id="308168843">
          <w:marLeft w:val="0"/>
          <w:marRight w:val="0"/>
          <w:marTop w:val="0"/>
          <w:marBottom w:val="0"/>
          <w:divBdr>
            <w:top w:val="none" w:sz="0" w:space="0" w:color="auto"/>
            <w:left w:val="none" w:sz="0" w:space="0" w:color="auto"/>
            <w:bottom w:val="none" w:sz="0" w:space="0" w:color="auto"/>
            <w:right w:val="none" w:sz="0" w:space="0" w:color="auto"/>
          </w:divBdr>
        </w:div>
        <w:div w:id="355153809">
          <w:marLeft w:val="0"/>
          <w:marRight w:val="0"/>
          <w:marTop w:val="0"/>
          <w:marBottom w:val="0"/>
          <w:divBdr>
            <w:top w:val="none" w:sz="0" w:space="0" w:color="auto"/>
            <w:left w:val="none" w:sz="0" w:space="0" w:color="auto"/>
            <w:bottom w:val="none" w:sz="0" w:space="0" w:color="auto"/>
            <w:right w:val="none" w:sz="0" w:space="0" w:color="auto"/>
          </w:divBdr>
        </w:div>
        <w:div w:id="406347246">
          <w:marLeft w:val="0"/>
          <w:marRight w:val="0"/>
          <w:marTop w:val="0"/>
          <w:marBottom w:val="0"/>
          <w:divBdr>
            <w:top w:val="none" w:sz="0" w:space="0" w:color="auto"/>
            <w:left w:val="none" w:sz="0" w:space="0" w:color="auto"/>
            <w:bottom w:val="none" w:sz="0" w:space="0" w:color="auto"/>
            <w:right w:val="none" w:sz="0" w:space="0" w:color="auto"/>
          </w:divBdr>
        </w:div>
        <w:div w:id="534579661">
          <w:marLeft w:val="0"/>
          <w:marRight w:val="0"/>
          <w:marTop w:val="0"/>
          <w:marBottom w:val="0"/>
          <w:divBdr>
            <w:top w:val="none" w:sz="0" w:space="0" w:color="auto"/>
            <w:left w:val="none" w:sz="0" w:space="0" w:color="auto"/>
            <w:bottom w:val="none" w:sz="0" w:space="0" w:color="auto"/>
            <w:right w:val="none" w:sz="0" w:space="0" w:color="auto"/>
          </w:divBdr>
          <w:divsChild>
            <w:div w:id="94982139">
              <w:marLeft w:val="0"/>
              <w:marRight w:val="0"/>
              <w:marTop w:val="0"/>
              <w:marBottom w:val="0"/>
              <w:divBdr>
                <w:top w:val="none" w:sz="0" w:space="0" w:color="auto"/>
                <w:left w:val="none" w:sz="0" w:space="0" w:color="auto"/>
                <w:bottom w:val="none" w:sz="0" w:space="0" w:color="auto"/>
                <w:right w:val="none" w:sz="0" w:space="0" w:color="auto"/>
              </w:divBdr>
            </w:div>
            <w:div w:id="460222011">
              <w:marLeft w:val="0"/>
              <w:marRight w:val="0"/>
              <w:marTop w:val="0"/>
              <w:marBottom w:val="0"/>
              <w:divBdr>
                <w:top w:val="none" w:sz="0" w:space="0" w:color="auto"/>
                <w:left w:val="none" w:sz="0" w:space="0" w:color="auto"/>
                <w:bottom w:val="none" w:sz="0" w:space="0" w:color="auto"/>
                <w:right w:val="none" w:sz="0" w:space="0" w:color="auto"/>
              </w:divBdr>
            </w:div>
            <w:div w:id="528445469">
              <w:marLeft w:val="0"/>
              <w:marRight w:val="0"/>
              <w:marTop w:val="0"/>
              <w:marBottom w:val="0"/>
              <w:divBdr>
                <w:top w:val="none" w:sz="0" w:space="0" w:color="auto"/>
                <w:left w:val="none" w:sz="0" w:space="0" w:color="auto"/>
                <w:bottom w:val="none" w:sz="0" w:space="0" w:color="auto"/>
                <w:right w:val="none" w:sz="0" w:space="0" w:color="auto"/>
              </w:divBdr>
            </w:div>
            <w:div w:id="608319386">
              <w:marLeft w:val="0"/>
              <w:marRight w:val="0"/>
              <w:marTop w:val="0"/>
              <w:marBottom w:val="0"/>
              <w:divBdr>
                <w:top w:val="none" w:sz="0" w:space="0" w:color="auto"/>
                <w:left w:val="none" w:sz="0" w:space="0" w:color="auto"/>
                <w:bottom w:val="none" w:sz="0" w:space="0" w:color="auto"/>
                <w:right w:val="none" w:sz="0" w:space="0" w:color="auto"/>
              </w:divBdr>
            </w:div>
            <w:div w:id="855463390">
              <w:marLeft w:val="0"/>
              <w:marRight w:val="0"/>
              <w:marTop w:val="0"/>
              <w:marBottom w:val="0"/>
              <w:divBdr>
                <w:top w:val="none" w:sz="0" w:space="0" w:color="auto"/>
                <w:left w:val="none" w:sz="0" w:space="0" w:color="auto"/>
                <w:bottom w:val="none" w:sz="0" w:space="0" w:color="auto"/>
                <w:right w:val="none" w:sz="0" w:space="0" w:color="auto"/>
              </w:divBdr>
            </w:div>
            <w:div w:id="927469814">
              <w:marLeft w:val="0"/>
              <w:marRight w:val="0"/>
              <w:marTop w:val="0"/>
              <w:marBottom w:val="0"/>
              <w:divBdr>
                <w:top w:val="none" w:sz="0" w:space="0" w:color="auto"/>
                <w:left w:val="none" w:sz="0" w:space="0" w:color="auto"/>
                <w:bottom w:val="none" w:sz="0" w:space="0" w:color="auto"/>
                <w:right w:val="none" w:sz="0" w:space="0" w:color="auto"/>
              </w:divBdr>
            </w:div>
            <w:div w:id="1011831121">
              <w:marLeft w:val="0"/>
              <w:marRight w:val="0"/>
              <w:marTop w:val="0"/>
              <w:marBottom w:val="0"/>
              <w:divBdr>
                <w:top w:val="none" w:sz="0" w:space="0" w:color="auto"/>
                <w:left w:val="none" w:sz="0" w:space="0" w:color="auto"/>
                <w:bottom w:val="none" w:sz="0" w:space="0" w:color="auto"/>
                <w:right w:val="none" w:sz="0" w:space="0" w:color="auto"/>
              </w:divBdr>
            </w:div>
            <w:div w:id="1014186178">
              <w:marLeft w:val="0"/>
              <w:marRight w:val="0"/>
              <w:marTop w:val="0"/>
              <w:marBottom w:val="0"/>
              <w:divBdr>
                <w:top w:val="none" w:sz="0" w:space="0" w:color="auto"/>
                <w:left w:val="none" w:sz="0" w:space="0" w:color="auto"/>
                <w:bottom w:val="none" w:sz="0" w:space="0" w:color="auto"/>
                <w:right w:val="none" w:sz="0" w:space="0" w:color="auto"/>
              </w:divBdr>
            </w:div>
            <w:div w:id="1014528305">
              <w:marLeft w:val="0"/>
              <w:marRight w:val="0"/>
              <w:marTop w:val="0"/>
              <w:marBottom w:val="0"/>
              <w:divBdr>
                <w:top w:val="none" w:sz="0" w:space="0" w:color="auto"/>
                <w:left w:val="none" w:sz="0" w:space="0" w:color="auto"/>
                <w:bottom w:val="none" w:sz="0" w:space="0" w:color="auto"/>
                <w:right w:val="none" w:sz="0" w:space="0" w:color="auto"/>
              </w:divBdr>
            </w:div>
            <w:div w:id="1061715317">
              <w:marLeft w:val="0"/>
              <w:marRight w:val="0"/>
              <w:marTop w:val="0"/>
              <w:marBottom w:val="0"/>
              <w:divBdr>
                <w:top w:val="none" w:sz="0" w:space="0" w:color="auto"/>
                <w:left w:val="none" w:sz="0" w:space="0" w:color="auto"/>
                <w:bottom w:val="none" w:sz="0" w:space="0" w:color="auto"/>
                <w:right w:val="none" w:sz="0" w:space="0" w:color="auto"/>
              </w:divBdr>
            </w:div>
            <w:div w:id="1890603545">
              <w:marLeft w:val="0"/>
              <w:marRight w:val="0"/>
              <w:marTop w:val="0"/>
              <w:marBottom w:val="0"/>
              <w:divBdr>
                <w:top w:val="none" w:sz="0" w:space="0" w:color="auto"/>
                <w:left w:val="none" w:sz="0" w:space="0" w:color="auto"/>
                <w:bottom w:val="none" w:sz="0" w:space="0" w:color="auto"/>
                <w:right w:val="none" w:sz="0" w:space="0" w:color="auto"/>
              </w:divBdr>
            </w:div>
            <w:div w:id="1902133884">
              <w:marLeft w:val="0"/>
              <w:marRight w:val="0"/>
              <w:marTop w:val="0"/>
              <w:marBottom w:val="0"/>
              <w:divBdr>
                <w:top w:val="none" w:sz="0" w:space="0" w:color="auto"/>
                <w:left w:val="none" w:sz="0" w:space="0" w:color="auto"/>
                <w:bottom w:val="none" w:sz="0" w:space="0" w:color="auto"/>
                <w:right w:val="none" w:sz="0" w:space="0" w:color="auto"/>
              </w:divBdr>
            </w:div>
            <w:div w:id="1995719369">
              <w:marLeft w:val="0"/>
              <w:marRight w:val="0"/>
              <w:marTop w:val="0"/>
              <w:marBottom w:val="0"/>
              <w:divBdr>
                <w:top w:val="none" w:sz="0" w:space="0" w:color="auto"/>
                <w:left w:val="none" w:sz="0" w:space="0" w:color="auto"/>
                <w:bottom w:val="none" w:sz="0" w:space="0" w:color="auto"/>
                <w:right w:val="none" w:sz="0" w:space="0" w:color="auto"/>
              </w:divBdr>
            </w:div>
          </w:divsChild>
        </w:div>
        <w:div w:id="700936415">
          <w:marLeft w:val="0"/>
          <w:marRight w:val="0"/>
          <w:marTop w:val="0"/>
          <w:marBottom w:val="0"/>
          <w:divBdr>
            <w:top w:val="none" w:sz="0" w:space="0" w:color="auto"/>
            <w:left w:val="none" w:sz="0" w:space="0" w:color="auto"/>
            <w:bottom w:val="none" w:sz="0" w:space="0" w:color="auto"/>
            <w:right w:val="none" w:sz="0" w:space="0" w:color="auto"/>
          </w:divBdr>
          <w:divsChild>
            <w:div w:id="457601710">
              <w:marLeft w:val="0"/>
              <w:marRight w:val="0"/>
              <w:marTop w:val="0"/>
              <w:marBottom w:val="0"/>
              <w:divBdr>
                <w:top w:val="none" w:sz="0" w:space="0" w:color="auto"/>
                <w:left w:val="none" w:sz="0" w:space="0" w:color="auto"/>
                <w:bottom w:val="none" w:sz="0" w:space="0" w:color="auto"/>
                <w:right w:val="none" w:sz="0" w:space="0" w:color="auto"/>
              </w:divBdr>
            </w:div>
            <w:div w:id="471990629">
              <w:marLeft w:val="0"/>
              <w:marRight w:val="0"/>
              <w:marTop w:val="0"/>
              <w:marBottom w:val="0"/>
              <w:divBdr>
                <w:top w:val="none" w:sz="0" w:space="0" w:color="auto"/>
                <w:left w:val="none" w:sz="0" w:space="0" w:color="auto"/>
                <w:bottom w:val="none" w:sz="0" w:space="0" w:color="auto"/>
                <w:right w:val="none" w:sz="0" w:space="0" w:color="auto"/>
              </w:divBdr>
            </w:div>
            <w:div w:id="559092400">
              <w:marLeft w:val="0"/>
              <w:marRight w:val="0"/>
              <w:marTop w:val="0"/>
              <w:marBottom w:val="0"/>
              <w:divBdr>
                <w:top w:val="none" w:sz="0" w:space="0" w:color="auto"/>
                <w:left w:val="none" w:sz="0" w:space="0" w:color="auto"/>
                <w:bottom w:val="none" w:sz="0" w:space="0" w:color="auto"/>
                <w:right w:val="none" w:sz="0" w:space="0" w:color="auto"/>
              </w:divBdr>
            </w:div>
            <w:div w:id="591161942">
              <w:marLeft w:val="0"/>
              <w:marRight w:val="0"/>
              <w:marTop w:val="0"/>
              <w:marBottom w:val="0"/>
              <w:divBdr>
                <w:top w:val="none" w:sz="0" w:space="0" w:color="auto"/>
                <w:left w:val="none" w:sz="0" w:space="0" w:color="auto"/>
                <w:bottom w:val="none" w:sz="0" w:space="0" w:color="auto"/>
                <w:right w:val="none" w:sz="0" w:space="0" w:color="auto"/>
              </w:divBdr>
            </w:div>
            <w:div w:id="696125605">
              <w:marLeft w:val="0"/>
              <w:marRight w:val="0"/>
              <w:marTop w:val="0"/>
              <w:marBottom w:val="0"/>
              <w:divBdr>
                <w:top w:val="none" w:sz="0" w:space="0" w:color="auto"/>
                <w:left w:val="none" w:sz="0" w:space="0" w:color="auto"/>
                <w:bottom w:val="none" w:sz="0" w:space="0" w:color="auto"/>
                <w:right w:val="none" w:sz="0" w:space="0" w:color="auto"/>
              </w:divBdr>
            </w:div>
            <w:div w:id="777258373">
              <w:marLeft w:val="0"/>
              <w:marRight w:val="0"/>
              <w:marTop w:val="0"/>
              <w:marBottom w:val="0"/>
              <w:divBdr>
                <w:top w:val="none" w:sz="0" w:space="0" w:color="auto"/>
                <w:left w:val="none" w:sz="0" w:space="0" w:color="auto"/>
                <w:bottom w:val="none" w:sz="0" w:space="0" w:color="auto"/>
                <w:right w:val="none" w:sz="0" w:space="0" w:color="auto"/>
              </w:divBdr>
            </w:div>
            <w:div w:id="823817977">
              <w:marLeft w:val="0"/>
              <w:marRight w:val="0"/>
              <w:marTop w:val="0"/>
              <w:marBottom w:val="0"/>
              <w:divBdr>
                <w:top w:val="none" w:sz="0" w:space="0" w:color="auto"/>
                <w:left w:val="none" w:sz="0" w:space="0" w:color="auto"/>
                <w:bottom w:val="none" w:sz="0" w:space="0" w:color="auto"/>
                <w:right w:val="none" w:sz="0" w:space="0" w:color="auto"/>
              </w:divBdr>
            </w:div>
            <w:div w:id="825586053">
              <w:marLeft w:val="0"/>
              <w:marRight w:val="0"/>
              <w:marTop w:val="0"/>
              <w:marBottom w:val="0"/>
              <w:divBdr>
                <w:top w:val="none" w:sz="0" w:space="0" w:color="auto"/>
                <w:left w:val="none" w:sz="0" w:space="0" w:color="auto"/>
                <w:bottom w:val="none" w:sz="0" w:space="0" w:color="auto"/>
                <w:right w:val="none" w:sz="0" w:space="0" w:color="auto"/>
              </w:divBdr>
            </w:div>
            <w:div w:id="912474851">
              <w:marLeft w:val="0"/>
              <w:marRight w:val="0"/>
              <w:marTop w:val="0"/>
              <w:marBottom w:val="0"/>
              <w:divBdr>
                <w:top w:val="none" w:sz="0" w:space="0" w:color="auto"/>
                <w:left w:val="none" w:sz="0" w:space="0" w:color="auto"/>
                <w:bottom w:val="none" w:sz="0" w:space="0" w:color="auto"/>
                <w:right w:val="none" w:sz="0" w:space="0" w:color="auto"/>
              </w:divBdr>
            </w:div>
            <w:div w:id="1363287923">
              <w:marLeft w:val="0"/>
              <w:marRight w:val="0"/>
              <w:marTop w:val="0"/>
              <w:marBottom w:val="0"/>
              <w:divBdr>
                <w:top w:val="none" w:sz="0" w:space="0" w:color="auto"/>
                <w:left w:val="none" w:sz="0" w:space="0" w:color="auto"/>
                <w:bottom w:val="none" w:sz="0" w:space="0" w:color="auto"/>
                <w:right w:val="none" w:sz="0" w:space="0" w:color="auto"/>
              </w:divBdr>
            </w:div>
            <w:div w:id="1626279067">
              <w:marLeft w:val="0"/>
              <w:marRight w:val="0"/>
              <w:marTop w:val="0"/>
              <w:marBottom w:val="0"/>
              <w:divBdr>
                <w:top w:val="none" w:sz="0" w:space="0" w:color="auto"/>
                <w:left w:val="none" w:sz="0" w:space="0" w:color="auto"/>
                <w:bottom w:val="none" w:sz="0" w:space="0" w:color="auto"/>
                <w:right w:val="none" w:sz="0" w:space="0" w:color="auto"/>
              </w:divBdr>
            </w:div>
            <w:div w:id="1668557798">
              <w:marLeft w:val="0"/>
              <w:marRight w:val="0"/>
              <w:marTop w:val="0"/>
              <w:marBottom w:val="0"/>
              <w:divBdr>
                <w:top w:val="none" w:sz="0" w:space="0" w:color="auto"/>
                <w:left w:val="none" w:sz="0" w:space="0" w:color="auto"/>
                <w:bottom w:val="none" w:sz="0" w:space="0" w:color="auto"/>
                <w:right w:val="none" w:sz="0" w:space="0" w:color="auto"/>
              </w:divBdr>
            </w:div>
            <w:div w:id="1961570435">
              <w:marLeft w:val="0"/>
              <w:marRight w:val="0"/>
              <w:marTop w:val="0"/>
              <w:marBottom w:val="0"/>
              <w:divBdr>
                <w:top w:val="none" w:sz="0" w:space="0" w:color="auto"/>
                <w:left w:val="none" w:sz="0" w:space="0" w:color="auto"/>
                <w:bottom w:val="none" w:sz="0" w:space="0" w:color="auto"/>
                <w:right w:val="none" w:sz="0" w:space="0" w:color="auto"/>
              </w:divBdr>
            </w:div>
            <w:div w:id="1978224616">
              <w:marLeft w:val="0"/>
              <w:marRight w:val="0"/>
              <w:marTop w:val="0"/>
              <w:marBottom w:val="0"/>
              <w:divBdr>
                <w:top w:val="none" w:sz="0" w:space="0" w:color="auto"/>
                <w:left w:val="none" w:sz="0" w:space="0" w:color="auto"/>
                <w:bottom w:val="none" w:sz="0" w:space="0" w:color="auto"/>
                <w:right w:val="none" w:sz="0" w:space="0" w:color="auto"/>
              </w:divBdr>
            </w:div>
          </w:divsChild>
        </w:div>
        <w:div w:id="909388598">
          <w:marLeft w:val="0"/>
          <w:marRight w:val="0"/>
          <w:marTop w:val="0"/>
          <w:marBottom w:val="0"/>
          <w:divBdr>
            <w:top w:val="none" w:sz="0" w:space="0" w:color="auto"/>
            <w:left w:val="none" w:sz="0" w:space="0" w:color="auto"/>
            <w:bottom w:val="none" w:sz="0" w:space="0" w:color="auto"/>
            <w:right w:val="none" w:sz="0" w:space="0" w:color="auto"/>
          </w:divBdr>
          <w:divsChild>
            <w:div w:id="215244534">
              <w:marLeft w:val="0"/>
              <w:marRight w:val="0"/>
              <w:marTop w:val="0"/>
              <w:marBottom w:val="0"/>
              <w:divBdr>
                <w:top w:val="none" w:sz="0" w:space="0" w:color="auto"/>
                <w:left w:val="none" w:sz="0" w:space="0" w:color="auto"/>
                <w:bottom w:val="none" w:sz="0" w:space="0" w:color="auto"/>
                <w:right w:val="none" w:sz="0" w:space="0" w:color="auto"/>
              </w:divBdr>
            </w:div>
            <w:div w:id="396901603">
              <w:marLeft w:val="0"/>
              <w:marRight w:val="0"/>
              <w:marTop w:val="0"/>
              <w:marBottom w:val="0"/>
              <w:divBdr>
                <w:top w:val="none" w:sz="0" w:space="0" w:color="auto"/>
                <w:left w:val="none" w:sz="0" w:space="0" w:color="auto"/>
                <w:bottom w:val="none" w:sz="0" w:space="0" w:color="auto"/>
                <w:right w:val="none" w:sz="0" w:space="0" w:color="auto"/>
              </w:divBdr>
            </w:div>
            <w:div w:id="482892124">
              <w:marLeft w:val="0"/>
              <w:marRight w:val="0"/>
              <w:marTop w:val="0"/>
              <w:marBottom w:val="0"/>
              <w:divBdr>
                <w:top w:val="none" w:sz="0" w:space="0" w:color="auto"/>
                <w:left w:val="none" w:sz="0" w:space="0" w:color="auto"/>
                <w:bottom w:val="none" w:sz="0" w:space="0" w:color="auto"/>
                <w:right w:val="none" w:sz="0" w:space="0" w:color="auto"/>
              </w:divBdr>
            </w:div>
            <w:div w:id="691809914">
              <w:marLeft w:val="0"/>
              <w:marRight w:val="0"/>
              <w:marTop w:val="0"/>
              <w:marBottom w:val="0"/>
              <w:divBdr>
                <w:top w:val="none" w:sz="0" w:space="0" w:color="auto"/>
                <w:left w:val="none" w:sz="0" w:space="0" w:color="auto"/>
                <w:bottom w:val="none" w:sz="0" w:space="0" w:color="auto"/>
                <w:right w:val="none" w:sz="0" w:space="0" w:color="auto"/>
              </w:divBdr>
            </w:div>
            <w:div w:id="820119913">
              <w:marLeft w:val="0"/>
              <w:marRight w:val="0"/>
              <w:marTop w:val="0"/>
              <w:marBottom w:val="0"/>
              <w:divBdr>
                <w:top w:val="none" w:sz="0" w:space="0" w:color="auto"/>
                <w:left w:val="none" w:sz="0" w:space="0" w:color="auto"/>
                <w:bottom w:val="none" w:sz="0" w:space="0" w:color="auto"/>
                <w:right w:val="none" w:sz="0" w:space="0" w:color="auto"/>
              </w:divBdr>
            </w:div>
            <w:div w:id="1170413780">
              <w:marLeft w:val="0"/>
              <w:marRight w:val="0"/>
              <w:marTop w:val="0"/>
              <w:marBottom w:val="0"/>
              <w:divBdr>
                <w:top w:val="none" w:sz="0" w:space="0" w:color="auto"/>
                <w:left w:val="none" w:sz="0" w:space="0" w:color="auto"/>
                <w:bottom w:val="none" w:sz="0" w:space="0" w:color="auto"/>
                <w:right w:val="none" w:sz="0" w:space="0" w:color="auto"/>
              </w:divBdr>
            </w:div>
            <w:div w:id="2002267534">
              <w:marLeft w:val="0"/>
              <w:marRight w:val="0"/>
              <w:marTop w:val="0"/>
              <w:marBottom w:val="0"/>
              <w:divBdr>
                <w:top w:val="none" w:sz="0" w:space="0" w:color="auto"/>
                <w:left w:val="none" w:sz="0" w:space="0" w:color="auto"/>
                <w:bottom w:val="none" w:sz="0" w:space="0" w:color="auto"/>
                <w:right w:val="none" w:sz="0" w:space="0" w:color="auto"/>
              </w:divBdr>
            </w:div>
            <w:div w:id="2021347515">
              <w:marLeft w:val="0"/>
              <w:marRight w:val="0"/>
              <w:marTop w:val="0"/>
              <w:marBottom w:val="0"/>
              <w:divBdr>
                <w:top w:val="none" w:sz="0" w:space="0" w:color="auto"/>
                <w:left w:val="none" w:sz="0" w:space="0" w:color="auto"/>
                <w:bottom w:val="none" w:sz="0" w:space="0" w:color="auto"/>
                <w:right w:val="none" w:sz="0" w:space="0" w:color="auto"/>
              </w:divBdr>
            </w:div>
          </w:divsChild>
        </w:div>
        <w:div w:id="913055217">
          <w:marLeft w:val="0"/>
          <w:marRight w:val="0"/>
          <w:marTop w:val="0"/>
          <w:marBottom w:val="0"/>
          <w:divBdr>
            <w:top w:val="none" w:sz="0" w:space="0" w:color="auto"/>
            <w:left w:val="none" w:sz="0" w:space="0" w:color="auto"/>
            <w:bottom w:val="none" w:sz="0" w:space="0" w:color="auto"/>
            <w:right w:val="none" w:sz="0" w:space="0" w:color="auto"/>
          </w:divBdr>
          <w:divsChild>
            <w:div w:id="645356955">
              <w:marLeft w:val="0"/>
              <w:marRight w:val="0"/>
              <w:marTop w:val="0"/>
              <w:marBottom w:val="0"/>
              <w:divBdr>
                <w:top w:val="none" w:sz="0" w:space="0" w:color="auto"/>
                <w:left w:val="none" w:sz="0" w:space="0" w:color="auto"/>
                <w:bottom w:val="none" w:sz="0" w:space="0" w:color="auto"/>
                <w:right w:val="none" w:sz="0" w:space="0" w:color="auto"/>
              </w:divBdr>
            </w:div>
          </w:divsChild>
        </w:div>
        <w:div w:id="983240424">
          <w:marLeft w:val="0"/>
          <w:marRight w:val="0"/>
          <w:marTop w:val="0"/>
          <w:marBottom w:val="0"/>
          <w:divBdr>
            <w:top w:val="none" w:sz="0" w:space="0" w:color="auto"/>
            <w:left w:val="none" w:sz="0" w:space="0" w:color="auto"/>
            <w:bottom w:val="none" w:sz="0" w:space="0" w:color="auto"/>
            <w:right w:val="none" w:sz="0" w:space="0" w:color="auto"/>
          </w:divBdr>
        </w:div>
        <w:div w:id="1051002729">
          <w:marLeft w:val="0"/>
          <w:marRight w:val="0"/>
          <w:marTop w:val="0"/>
          <w:marBottom w:val="0"/>
          <w:divBdr>
            <w:top w:val="none" w:sz="0" w:space="0" w:color="auto"/>
            <w:left w:val="none" w:sz="0" w:space="0" w:color="auto"/>
            <w:bottom w:val="none" w:sz="0" w:space="0" w:color="auto"/>
            <w:right w:val="none" w:sz="0" w:space="0" w:color="auto"/>
          </w:divBdr>
          <w:divsChild>
            <w:div w:id="142430589">
              <w:marLeft w:val="0"/>
              <w:marRight w:val="0"/>
              <w:marTop w:val="0"/>
              <w:marBottom w:val="0"/>
              <w:divBdr>
                <w:top w:val="none" w:sz="0" w:space="0" w:color="auto"/>
                <w:left w:val="none" w:sz="0" w:space="0" w:color="auto"/>
                <w:bottom w:val="none" w:sz="0" w:space="0" w:color="auto"/>
                <w:right w:val="none" w:sz="0" w:space="0" w:color="auto"/>
              </w:divBdr>
            </w:div>
            <w:div w:id="522745768">
              <w:marLeft w:val="0"/>
              <w:marRight w:val="0"/>
              <w:marTop w:val="0"/>
              <w:marBottom w:val="0"/>
              <w:divBdr>
                <w:top w:val="none" w:sz="0" w:space="0" w:color="auto"/>
                <w:left w:val="none" w:sz="0" w:space="0" w:color="auto"/>
                <w:bottom w:val="none" w:sz="0" w:space="0" w:color="auto"/>
                <w:right w:val="none" w:sz="0" w:space="0" w:color="auto"/>
              </w:divBdr>
            </w:div>
            <w:div w:id="788165633">
              <w:marLeft w:val="0"/>
              <w:marRight w:val="0"/>
              <w:marTop w:val="0"/>
              <w:marBottom w:val="0"/>
              <w:divBdr>
                <w:top w:val="none" w:sz="0" w:space="0" w:color="auto"/>
                <w:left w:val="none" w:sz="0" w:space="0" w:color="auto"/>
                <w:bottom w:val="none" w:sz="0" w:space="0" w:color="auto"/>
                <w:right w:val="none" w:sz="0" w:space="0" w:color="auto"/>
              </w:divBdr>
            </w:div>
            <w:div w:id="925459094">
              <w:marLeft w:val="0"/>
              <w:marRight w:val="0"/>
              <w:marTop w:val="0"/>
              <w:marBottom w:val="0"/>
              <w:divBdr>
                <w:top w:val="none" w:sz="0" w:space="0" w:color="auto"/>
                <w:left w:val="none" w:sz="0" w:space="0" w:color="auto"/>
                <w:bottom w:val="none" w:sz="0" w:space="0" w:color="auto"/>
                <w:right w:val="none" w:sz="0" w:space="0" w:color="auto"/>
              </w:divBdr>
            </w:div>
            <w:div w:id="1521040655">
              <w:marLeft w:val="0"/>
              <w:marRight w:val="0"/>
              <w:marTop w:val="0"/>
              <w:marBottom w:val="0"/>
              <w:divBdr>
                <w:top w:val="none" w:sz="0" w:space="0" w:color="auto"/>
                <w:left w:val="none" w:sz="0" w:space="0" w:color="auto"/>
                <w:bottom w:val="none" w:sz="0" w:space="0" w:color="auto"/>
                <w:right w:val="none" w:sz="0" w:space="0" w:color="auto"/>
              </w:divBdr>
            </w:div>
            <w:div w:id="1531990079">
              <w:marLeft w:val="0"/>
              <w:marRight w:val="0"/>
              <w:marTop w:val="0"/>
              <w:marBottom w:val="0"/>
              <w:divBdr>
                <w:top w:val="none" w:sz="0" w:space="0" w:color="auto"/>
                <w:left w:val="none" w:sz="0" w:space="0" w:color="auto"/>
                <w:bottom w:val="none" w:sz="0" w:space="0" w:color="auto"/>
                <w:right w:val="none" w:sz="0" w:space="0" w:color="auto"/>
              </w:divBdr>
            </w:div>
            <w:div w:id="1943416580">
              <w:marLeft w:val="0"/>
              <w:marRight w:val="0"/>
              <w:marTop w:val="0"/>
              <w:marBottom w:val="0"/>
              <w:divBdr>
                <w:top w:val="none" w:sz="0" w:space="0" w:color="auto"/>
                <w:left w:val="none" w:sz="0" w:space="0" w:color="auto"/>
                <w:bottom w:val="none" w:sz="0" w:space="0" w:color="auto"/>
                <w:right w:val="none" w:sz="0" w:space="0" w:color="auto"/>
              </w:divBdr>
            </w:div>
            <w:div w:id="2054498686">
              <w:marLeft w:val="0"/>
              <w:marRight w:val="0"/>
              <w:marTop w:val="0"/>
              <w:marBottom w:val="0"/>
              <w:divBdr>
                <w:top w:val="none" w:sz="0" w:space="0" w:color="auto"/>
                <w:left w:val="none" w:sz="0" w:space="0" w:color="auto"/>
                <w:bottom w:val="none" w:sz="0" w:space="0" w:color="auto"/>
                <w:right w:val="none" w:sz="0" w:space="0" w:color="auto"/>
              </w:divBdr>
            </w:div>
          </w:divsChild>
        </w:div>
        <w:div w:id="1051073222">
          <w:marLeft w:val="0"/>
          <w:marRight w:val="0"/>
          <w:marTop w:val="0"/>
          <w:marBottom w:val="0"/>
          <w:divBdr>
            <w:top w:val="none" w:sz="0" w:space="0" w:color="auto"/>
            <w:left w:val="none" w:sz="0" w:space="0" w:color="auto"/>
            <w:bottom w:val="none" w:sz="0" w:space="0" w:color="auto"/>
            <w:right w:val="none" w:sz="0" w:space="0" w:color="auto"/>
          </w:divBdr>
        </w:div>
        <w:div w:id="1251308485">
          <w:marLeft w:val="0"/>
          <w:marRight w:val="0"/>
          <w:marTop w:val="0"/>
          <w:marBottom w:val="0"/>
          <w:divBdr>
            <w:top w:val="none" w:sz="0" w:space="0" w:color="auto"/>
            <w:left w:val="none" w:sz="0" w:space="0" w:color="auto"/>
            <w:bottom w:val="none" w:sz="0" w:space="0" w:color="auto"/>
            <w:right w:val="none" w:sz="0" w:space="0" w:color="auto"/>
          </w:divBdr>
        </w:div>
        <w:div w:id="1432820790">
          <w:marLeft w:val="0"/>
          <w:marRight w:val="0"/>
          <w:marTop w:val="0"/>
          <w:marBottom w:val="0"/>
          <w:divBdr>
            <w:top w:val="none" w:sz="0" w:space="0" w:color="auto"/>
            <w:left w:val="none" w:sz="0" w:space="0" w:color="auto"/>
            <w:bottom w:val="none" w:sz="0" w:space="0" w:color="auto"/>
            <w:right w:val="none" w:sz="0" w:space="0" w:color="auto"/>
          </w:divBdr>
        </w:div>
        <w:div w:id="1460223740">
          <w:marLeft w:val="0"/>
          <w:marRight w:val="0"/>
          <w:marTop w:val="0"/>
          <w:marBottom w:val="0"/>
          <w:divBdr>
            <w:top w:val="none" w:sz="0" w:space="0" w:color="auto"/>
            <w:left w:val="none" w:sz="0" w:space="0" w:color="auto"/>
            <w:bottom w:val="none" w:sz="0" w:space="0" w:color="auto"/>
            <w:right w:val="none" w:sz="0" w:space="0" w:color="auto"/>
          </w:divBdr>
          <w:divsChild>
            <w:div w:id="1025598847">
              <w:marLeft w:val="0"/>
              <w:marRight w:val="0"/>
              <w:marTop w:val="0"/>
              <w:marBottom w:val="0"/>
              <w:divBdr>
                <w:top w:val="none" w:sz="0" w:space="0" w:color="auto"/>
                <w:left w:val="none" w:sz="0" w:space="0" w:color="auto"/>
                <w:bottom w:val="none" w:sz="0" w:space="0" w:color="auto"/>
                <w:right w:val="none" w:sz="0" w:space="0" w:color="auto"/>
              </w:divBdr>
            </w:div>
          </w:divsChild>
        </w:div>
        <w:div w:id="1544369395">
          <w:marLeft w:val="0"/>
          <w:marRight w:val="0"/>
          <w:marTop w:val="0"/>
          <w:marBottom w:val="0"/>
          <w:divBdr>
            <w:top w:val="none" w:sz="0" w:space="0" w:color="auto"/>
            <w:left w:val="none" w:sz="0" w:space="0" w:color="auto"/>
            <w:bottom w:val="none" w:sz="0" w:space="0" w:color="auto"/>
            <w:right w:val="none" w:sz="0" w:space="0" w:color="auto"/>
          </w:divBdr>
        </w:div>
        <w:div w:id="1651976638">
          <w:marLeft w:val="0"/>
          <w:marRight w:val="0"/>
          <w:marTop w:val="0"/>
          <w:marBottom w:val="0"/>
          <w:divBdr>
            <w:top w:val="none" w:sz="0" w:space="0" w:color="auto"/>
            <w:left w:val="none" w:sz="0" w:space="0" w:color="auto"/>
            <w:bottom w:val="none" w:sz="0" w:space="0" w:color="auto"/>
            <w:right w:val="none" w:sz="0" w:space="0" w:color="auto"/>
          </w:divBdr>
          <w:divsChild>
            <w:div w:id="36707999">
              <w:marLeft w:val="0"/>
              <w:marRight w:val="0"/>
              <w:marTop w:val="0"/>
              <w:marBottom w:val="0"/>
              <w:divBdr>
                <w:top w:val="none" w:sz="0" w:space="0" w:color="auto"/>
                <w:left w:val="none" w:sz="0" w:space="0" w:color="auto"/>
                <w:bottom w:val="none" w:sz="0" w:space="0" w:color="auto"/>
                <w:right w:val="none" w:sz="0" w:space="0" w:color="auto"/>
              </w:divBdr>
            </w:div>
            <w:div w:id="84615778">
              <w:marLeft w:val="0"/>
              <w:marRight w:val="0"/>
              <w:marTop w:val="0"/>
              <w:marBottom w:val="0"/>
              <w:divBdr>
                <w:top w:val="none" w:sz="0" w:space="0" w:color="auto"/>
                <w:left w:val="none" w:sz="0" w:space="0" w:color="auto"/>
                <w:bottom w:val="none" w:sz="0" w:space="0" w:color="auto"/>
                <w:right w:val="none" w:sz="0" w:space="0" w:color="auto"/>
              </w:divBdr>
            </w:div>
            <w:div w:id="92627554">
              <w:marLeft w:val="0"/>
              <w:marRight w:val="0"/>
              <w:marTop w:val="0"/>
              <w:marBottom w:val="0"/>
              <w:divBdr>
                <w:top w:val="none" w:sz="0" w:space="0" w:color="auto"/>
                <w:left w:val="none" w:sz="0" w:space="0" w:color="auto"/>
                <w:bottom w:val="none" w:sz="0" w:space="0" w:color="auto"/>
                <w:right w:val="none" w:sz="0" w:space="0" w:color="auto"/>
              </w:divBdr>
            </w:div>
            <w:div w:id="601307784">
              <w:marLeft w:val="0"/>
              <w:marRight w:val="0"/>
              <w:marTop w:val="0"/>
              <w:marBottom w:val="0"/>
              <w:divBdr>
                <w:top w:val="none" w:sz="0" w:space="0" w:color="auto"/>
                <w:left w:val="none" w:sz="0" w:space="0" w:color="auto"/>
                <w:bottom w:val="none" w:sz="0" w:space="0" w:color="auto"/>
                <w:right w:val="none" w:sz="0" w:space="0" w:color="auto"/>
              </w:divBdr>
            </w:div>
            <w:div w:id="634725861">
              <w:marLeft w:val="0"/>
              <w:marRight w:val="0"/>
              <w:marTop w:val="0"/>
              <w:marBottom w:val="0"/>
              <w:divBdr>
                <w:top w:val="none" w:sz="0" w:space="0" w:color="auto"/>
                <w:left w:val="none" w:sz="0" w:space="0" w:color="auto"/>
                <w:bottom w:val="none" w:sz="0" w:space="0" w:color="auto"/>
                <w:right w:val="none" w:sz="0" w:space="0" w:color="auto"/>
              </w:divBdr>
            </w:div>
            <w:div w:id="635063595">
              <w:marLeft w:val="0"/>
              <w:marRight w:val="0"/>
              <w:marTop w:val="0"/>
              <w:marBottom w:val="0"/>
              <w:divBdr>
                <w:top w:val="none" w:sz="0" w:space="0" w:color="auto"/>
                <w:left w:val="none" w:sz="0" w:space="0" w:color="auto"/>
                <w:bottom w:val="none" w:sz="0" w:space="0" w:color="auto"/>
                <w:right w:val="none" w:sz="0" w:space="0" w:color="auto"/>
              </w:divBdr>
            </w:div>
            <w:div w:id="670987994">
              <w:marLeft w:val="0"/>
              <w:marRight w:val="0"/>
              <w:marTop w:val="0"/>
              <w:marBottom w:val="0"/>
              <w:divBdr>
                <w:top w:val="none" w:sz="0" w:space="0" w:color="auto"/>
                <w:left w:val="none" w:sz="0" w:space="0" w:color="auto"/>
                <w:bottom w:val="none" w:sz="0" w:space="0" w:color="auto"/>
                <w:right w:val="none" w:sz="0" w:space="0" w:color="auto"/>
              </w:divBdr>
            </w:div>
            <w:div w:id="1084572639">
              <w:marLeft w:val="0"/>
              <w:marRight w:val="0"/>
              <w:marTop w:val="0"/>
              <w:marBottom w:val="0"/>
              <w:divBdr>
                <w:top w:val="none" w:sz="0" w:space="0" w:color="auto"/>
                <w:left w:val="none" w:sz="0" w:space="0" w:color="auto"/>
                <w:bottom w:val="none" w:sz="0" w:space="0" w:color="auto"/>
                <w:right w:val="none" w:sz="0" w:space="0" w:color="auto"/>
              </w:divBdr>
            </w:div>
            <w:div w:id="1183937990">
              <w:marLeft w:val="0"/>
              <w:marRight w:val="0"/>
              <w:marTop w:val="0"/>
              <w:marBottom w:val="0"/>
              <w:divBdr>
                <w:top w:val="none" w:sz="0" w:space="0" w:color="auto"/>
                <w:left w:val="none" w:sz="0" w:space="0" w:color="auto"/>
                <w:bottom w:val="none" w:sz="0" w:space="0" w:color="auto"/>
                <w:right w:val="none" w:sz="0" w:space="0" w:color="auto"/>
              </w:divBdr>
            </w:div>
            <w:div w:id="1227566533">
              <w:marLeft w:val="0"/>
              <w:marRight w:val="0"/>
              <w:marTop w:val="0"/>
              <w:marBottom w:val="0"/>
              <w:divBdr>
                <w:top w:val="none" w:sz="0" w:space="0" w:color="auto"/>
                <w:left w:val="none" w:sz="0" w:space="0" w:color="auto"/>
                <w:bottom w:val="none" w:sz="0" w:space="0" w:color="auto"/>
                <w:right w:val="none" w:sz="0" w:space="0" w:color="auto"/>
              </w:divBdr>
            </w:div>
            <w:div w:id="1258101482">
              <w:marLeft w:val="0"/>
              <w:marRight w:val="0"/>
              <w:marTop w:val="0"/>
              <w:marBottom w:val="0"/>
              <w:divBdr>
                <w:top w:val="none" w:sz="0" w:space="0" w:color="auto"/>
                <w:left w:val="none" w:sz="0" w:space="0" w:color="auto"/>
                <w:bottom w:val="none" w:sz="0" w:space="0" w:color="auto"/>
                <w:right w:val="none" w:sz="0" w:space="0" w:color="auto"/>
              </w:divBdr>
            </w:div>
            <w:div w:id="1531184788">
              <w:marLeft w:val="0"/>
              <w:marRight w:val="0"/>
              <w:marTop w:val="0"/>
              <w:marBottom w:val="0"/>
              <w:divBdr>
                <w:top w:val="none" w:sz="0" w:space="0" w:color="auto"/>
                <w:left w:val="none" w:sz="0" w:space="0" w:color="auto"/>
                <w:bottom w:val="none" w:sz="0" w:space="0" w:color="auto"/>
                <w:right w:val="none" w:sz="0" w:space="0" w:color="auto"/>
              </w:divBdr>
            </w:div>
            <w:div w:id="1606956664">
              <w:marLeft w:val="0"/>
              <w:marRight w:val="0"/>
              <w:marTop w:val="0"/>
              <w:marBottom w:val="0"/>
              <w:divBdr>
                <w:top w:val="none" w:sz="0" w:space="0" w:color="auto"/>
                <w:left w:val="none" w:sz="0" w:space="0" w:color="auto"/>
                <w:bottom w:val="none" w:sz="0" w:space="0" w:color="auto"/>
                <w:right w:val="none" w:sz="0" w:space="0" w:color="auto"/>
              </w:divBdr>
            </w:div>
            <w:div w:id="1642540330">
              <w:marLeft w:val="0"/>
              <w:marRight w:val="0"/>
              <w:marTop w:val="0"/>
              <w:marBottom w:val="0"/>
              <w:divBdr>
                <w:top w:val="none" w:sz="0" w:space="0" w:color="auto"/>
                <w:left w:val="none" w:sz="0" w:space="0" w:color="auto"/>
                <w:bottom w:val="none" w:sz="0" w:space="0" w:color="auto"/>
                <w:right w:val="none" w:sz="0" w:space="0" w:color="auto"/>
              </w:divBdr>
            </w:div>
            <w:div w:id="1814057782">
              <w:marLeft w:val="0"/>
              <w:marRight w:val="0"/>
              <w:marTop w:val="0"/>
              <w:marBottom w:val="0"/>
              <w:divBdr>
                <w:top w:val="none" w:sz="0" w:space="0" w:color="auto"/>
                <w:left w:val="none" w:sz="0" w:space="0" w:color="auto"/>
                <w:bottom w:val="none" w:sz="0" w:space="0" w:color="auto"/>
                <w:right w:val="none" w:sz="0" w:space="0" w:color="auto"/>
              </w:divBdr>
            </w:div>
            <w:div w:id="1896356727">
              <w:marLeft w:val="0"/>
              <w:marRight w:val="0"/>
              <w:marTop w:val="0"/>
              <w:marBottom w:val="0"/>
              <w:divBdr>
                <w:top w:val="none" w:sz="0" w:space="0" w:color="auto"/>
                <w:left w:val="none" w:sz="0" w:space="0" w:color="auto"/>
                <w:bottom w:val="none" w:sz="0" w:space="0" w:color="auto"/>
                <w:right w:val="none" w:sz="0" w:space="0" w:color="auto"/>
              </w:divBdr>
            </w:div>
            <w:div w:id="1900902240">
              <w:marLeft w:val="0"/>
              <w:marRight w:val="0"/>
              <w:marTop w:val="0"/>
              <w:marBottom w:val="0"/>
              <w:divBdr>
                <w:top w:val="none" w:sz="0" w:space="0" w:color="auto"/>
                <w:left w:val="none" w:sz="0" w:space="0" w:color="auto"/>
                <w:bottom w:val="none" w:sz="0" w:space="0" w:color="auto"/>
                <w:right w:val="none" w:sz="0" w:space="0" w:color="auto"/>
              </w:divBdr>
            </w:div>
            <w:div w:id="2052878523">
              <w:marLeft w:val="0"/>
              <w:marRight w:val="0"/>
              <w:marTop w:val="0"/>
              <w:marBottom w:val="0"/>
              <w:divBdr>
                <w:top w:val="none" w:sz="0" w:space="0" w:color="auto"/>
                <w:left w:val="none" w:sz="0" w:space="0" w:color="auto"/>
                <w:bottom w:val="none" w:sz="0" w:space="0" w:color="auto"/>
                <w:right w:val="none" w:sz="0" w:space="0" w:color="auto"/>
              </w:divBdr>
            </w:div>
            <w:div w:id="2102676419">
              <w:marLeft w:val="0"/>
              <w:marRight w:val="0"/>
              <w:marTop w:val="0"/>
              <w:marBottom w:val="0"/>
              <w:divBdr>
                <w:top w:val="none" w:sz="0" w:space="0" w:color="auto"/>
                <w:left w:val="none" w:sz="0" w:space="0" w:color="auto"/>
                <w:bottom w:val="none" w:sz="0" w:space="0" w:color="auto"/>
                <w:right w:val="none" w:sz="0" w:space="0" w:color="auto"/>
              </w:divBdr>
            </w:div>
          </w:divsChild>
        </w:div>
        <w:div w:id="1657806289">
          <w:marLeft w:val="0"/>
          <w:marRight w:val="0"/>
          <w:marTop w:val="0"/>
          <w:marBottom w:val="0"/>
          <w:divBdr>
            <w:top w:val="none" w:sz="0" w:space="0" w:color="auto"/>
            <w:left w:val="none" w:sz="0" w:space="0" w:color="auto"/>
            <w:bottom w:val="none" w:sz="0" w:space="0" w:color="auto"/>
            <w:right w:val="none" w:sz="0" w:space="0" w:color="auto"/>
          </w:divBdr>
        </w:div>
        <w:div w:id="1666591942">
          <w:marLeft w:val="0"/>
          <w:marRight w:val="0"/>
          <w:marTop w:val="0"/>
          <w:marBottom w:val="0"/>
          <w:divBdr>
            <w:top w:val="none" w:sz="0" w:space="0" w:color="auto"/>
            <w:left w:val="none" w:sz="0" w:space="0" w:color="auto"/>
            <w:bottom w:val="none" w:sz="0" w:space="0" w:color="auto"/>
            <w:right w:val="none" w:sz="0" w:space="0" w:color="auto"/>
          </w:divBdr>
        </w:div>
        <w:div w:id="1705403551">
          <w:marLeft w:val="0"/>
          <w:marRight w:val="0"/>
          <w:marTop w:val="0"/>
          <w:marBottom w:val="0"/>
          <w:divBdr>
            <w:top w:val="none" w:sz="0" w:space="0" w:color="auto"/>
            <w:left w:val="none" w:sz="0" w:space="0" w:color="auto"/>
            <w:bottom w:val="none" w:sz="0" w:space="0" w:color="auto"/>
            <w:right w:val="none" w:sz="0" w:space="0" w:color="auto"/>
          </w:divBdr>
        </w:div>
        <w:div w:id="1771778651">
          <w:marLeft w:val="0"/>
          <w:marRight w:val="0"/>
          <w:marTop w:val="0"/>
          <w:marBottom w:val="0"/>
          <w:divBdr>
            <w:top w:val="none" w:sz="0" w:space="0" w:color="auto"/>
            <w:left w:val="none" w:sz="0" w:space="0" w:color="auto"/>
            <w:bottom w:val="none" w:sz="0" w:space="0" w:color="auto"/>
            <w:right w:val="none" w:sz="0" w:space="0" w:color="auto"/>
          </w:divBdr>
        </w:div>
        <w:div w:id="1822578808">
          <w:marLeft w:val="0"/>
          <w:marRight w:val="0"/>
          <w:marTop w:val="0"/>
          <w:marBottom w:val="0"/>
          <w:divBdr>
            <w:top w:val="none" w:sz="0" w:space="0" w:color="auto"/>
            <w:left w:val="none" w:sz="0" w:space="0" w:color="auto"/>
            <w:bottom w:val="none" w:sz="0" w:space="0" w:color="auto"/>
            <w:right w:val="none" w:sz="0" w:space="0" w:color="auto"/>
          </w:divBdr>
          <w:divsChild>
            <w:div w:id="9842908">
              <w:marLeft w:val="0"/>
              <w:marRight w:val="0"/>
              <w:marTop w:val="0"/>
              <w:marBottom w:val="0"/>
              <w:divBdr>
                <w:top w:val="none" w:sz="0" w:space="0" w:color="auto"/>
                <w:left w:val="none" w:sz="0" w:space="0" w:color="auto"/>
                <w:bottom w:val="none" w:sz="0" w:space="0" w:color="auto"/>
                <w:right w:val="none" w:sz="0" w:space="0" w:color="auto"/>
              </w:divBdr>
            </w:div>
            <w:div w:id="22287993">
              <w:marLeft w:val="0"/>
              <w:marRight w:val="0"/>
              <w:marTop w:val="0"/>
              <w:marBottom w:val="0"/>
              <w:divBdr>
                <w:top w:val="none" w:sz="0" w:space="0" w:color="auto"/>
                <w:left w:val="none" w:sz="0" w:space="0" w:color="auto"/>
                <w:bottom w:val="none" w:sz="0" w:space="0" w:color="auto"/>
                <w:right w:val="none" w:sz="0" w:space="0" w:color="auto"/>
              </w:divBdr>
            </w:div>
            <w:div w:id="78331091">
              <w:marLeft w:val="0"/>
              <w:marRight w:val="0"/>
              <w:marTop w:val="0"/>
              <w:marBottom w:val="0"/>
              <w:divBdr>
                <w:top w:val="none" w:sz="0" w:space="0" w:color="auto"/>
                <w:left w:val="none" w:sz="0" w:space="0" w:color="auto"/>
                <w:bottom w:val="none" w:sz="0" w:space="0" w:color="auto"/>
                <w:right w:val="none" w:sz="0" w:space="0" w:color="auto"/>
              </w:divBdr>
            </w:div>
            <w:div w:id="167869639">
              <w:marLeft w:val="0"/>
              <w:marRight w:val="0"/>
              <w:marTop w:val="0"/>
              <w:marBottom w:val="0"/>
              <w:divBdr>
                <w:top w:val="none" w:sz="0" w:space="0" w:color="auto"/>
                <w:left w:val="none" w:sz="0" w:space="0" w:color="auto"/>
                <w:bottom w:val="none" w:sz="0" w:space="0" w:color="auto"/>
                <w:right w:val="none" w:sz="0" w:space="0" w:color="auto"/>
              </w:divBdr>
            </w:div>
            <w:div w:id="171262881">
              <w:marLeft w:val="0"/>
              <w:marRight w:val="0"/>
              <w:marTop w:val="0"/>
              <w:marBottom w:val="0"/>
              <w:divBdr>
                <w:top w:val="none" w:sz="0" w:space="0" w:color="auto"/>
                <w:left w:val="none" w:sz="0" w:space="0" w:color="auto"/>
                <w:bottom w:val="none" w:sz="0" w:space="0" w:color="auto"/>
                <w:right w:val="none" w:sz="0" w:space="0" w:color="auto"/>
              </w:divBdr>
            </w:div>
            <w:div w:id="274488043">
              <w:marLeft w:val="0"/>
              <w:marRight w:val="0"/>
              <w:marTop w:val="0"/>
              <w:marBottom w:val="0"/>
              <w:divBdr>
                <w:top w:val="none" w:sz="0" w:space="0" w:color="auto"/>
                <w:left w:val="none" w:sz="0" w:space="0" w:color="auto"/>
                <w:bottom w:val="none" w:sz="0" w:space="0" w:color="auto"/>
                <w:right w:val="none" w:sz="0" w:space="0" w:color="auto"/>
              </w:divBdr>
            </w:div>
            <w:div w:id="827094836">
              <w:marLeft w:val="0"/>
              <w:marRight w:val="0"/>
              <w:marTop w:val="0"/>
              <w:marBottom w:val="0"/>
              <w:divBdr>
                <w:top w:val="none" w:sz="0" w:space="0" w:color="auto"/>
                <w:left w:val="none" w:sz="0" w:space="0" w:color="auto"/>
                <w:bottom w:val="none" w:sz="0" w:space="0" w:color="auto"/>
                <w:right w:val="none" w:sz="0" w:space="0" w:color="auto"/>
              </w:divBdr>
            </w:div>
            <w:div w:id="969676640">
              <w:marLeft w:val="0"/>
              <w:marRight w:val="0"/>
              <w:marTop w:val="0"/>
              <w:marBottom w:val="0"/>
              <w:divBdr>
                <w:top w:val="none" w:sz="0" w:space="0" w:color="auto"/>
                <w:left w:val="none" w:sz="0" w:space="0" w:color="auto"/>
                <w:bottom w:val="none" w:sz="0" w:space="0" w:color="auto"/>
                <w:right w:val="none" w:sz="0" w:space="0" w:color="auto"/>
              </w:divBdr>
            </w:div>
            <w:div w:id="1265458959">
              <w:marLeft w:val="0"/>
              <w:marRight w:val="0"/>
              <w:marTop w:val="0"/>
              <w:marBottom w:val="0"/>
              <w:divBdr>
                <w:top w:val="none" w:sz="0" w:space="0" w:color="auto"/>
                <w:left w:val="none" w:sz="0" w:space="0" w:color="auto"/>
                <w:bottom w:val="none" w:sz="0" w:space="0" w:color="auto"/>
                <w:right w:val="none" w:sz="0" w:space="0" w:color="auto"/>
              </w:divBdr>
            </w:div>
            <w:div w:id="1301576903">
              <w:marLeft w:val="0"/>
              <w:marRight w:val="0"/>
              <w:marTop w:val="0"/>
              <w:marBottom w:val="0"/>
              <w:divBdr>
                <w:top w:val="none" w:sz="0" w:space="0" w:color="auto"/>
                <w:left w:val="none" w:sz="0" w:space="0" w:color="auto"/>
                <w:bottom w:val="none" w:sz="0" w:space="0" w:color="auto"/>
                <w:right w:val="none" w:sz="0" w:space="0" w:color="auto"/>
              </w:divBdr>
            </w:div>
          </w:divsChild>
        </w:div>
        <w:div w:id="1827893744">
          <w:marLeft w:val="0"/>
          <w:marRight w:val="0"/>
          <w:marTop w:val="0"/>
          <w:marBottom w:val="0"/>
          <w:divBdr>
            <w:top w:val="none" w:sz="0" w:space="0" w:color="auto"/>
            <w:left w:val="none" w:sz="0" w:space="0" w:color="auto"/>
            <w:bottom w:val="none" w:sz="0" w:space="0" w:color="auto"/>
            <w:right w:val="none" w:sz="0" w:space="0" w:color="auto"/>
          </w:divBdr>
        </w:div>
        <w:div w:id="1947537919">
          <w:marLeft w:val="0"/>
          <w:marRight w:val="0"/>
          <w:marTop w:val="0"/>
          <w:marBottom w:val="0"/>
          <w:divBdr>
            <w:top w:val="none" w:sz="0" w:space="0" w:color="auto"/>
            <w:left w:val="none" w:sz="0" w:space="0" w:color="auto"/>
            <w:bottom w:val="none" w:sz="0" w:space="0" w:color="auto"/>
            <w:right w:val="none" w:sz="0" w:space="0" w:color="auto"/>
          </w:divBdr>
        </w:div>
        <w:div w:id="1978145393">
          <w:marLeft w:val="0"/>
          <w:marRight w:val="0"/>
          <w:marTop w:val="0"/>
          <w:marBottom w:val="0"/>
          <w:divBdr>
            <w:top w:val="none" w:sz="0" w:space="0" w:color="auto"/>
            <w:left w:val="none" w:sz="0" w:space="0" w:color="auto"/>
            <w:bottom w:val="none" w:sz="0" w:space="0" w:color="auto"/>
            <w:right w:val="none" w:sz="0" w:space="0" w:color="auto"/>
          </w:divBdr>
        </w:div>
        <w:div w:id="2019042723">
          <w:marLeft w:val="0"/>
          <w:marRight w:val="0"/>
          <w:marTop w:val="0"/>
          <w:marBottom w:val="0"/>
          <w:divBdr>
            <w:top w:val="none" w:sz="0" w:space="0" w:color="auto"/>
            <w:left w:val="none" w:sz="0" w:space="0" w:color="auto"/>
            <w:bottom w:val="none" w:sz="0" w:space="0" w:color="auto"/>
            <w:right w:val="none" w:sz="0" w:space="0" w:color="auto"/>
          </w:divBdr>
        </w:div>
        <w:div w:id="2061244769">
          <w:marLeft w:val="0"/>
          <w:marRight w:val="0"/>
          <w:marTop w:val="0"/>
          <w:marBottom w:val="0"/>
          <w:divBdr>
            <w:top w:val="none" w:sz="0" w:space="0" w:color="auto"/>
            <w:left w:val="none" w:sz="0" w:space="0" w:color="auto"/>
            <w:bottom w:val="none" w:sz="0" w:space="0" w:color="auto"/>
            <w:right w:val="none" w:sz="0" w:space="0" w:color="auto"/>
          </w:divBdr>
        </w:div>
        <w:div w:id="2137065877">
          <w:marLeft w:val="0"/>
          <w:marRight w:val="0"/>
          <w:marTop w:val="0"/>
          <w:marBottom w:val="0"/>
          <w:divBdr>
            <w:top w:val="none" w:sz="0" w:space="0" w:color="auto"/>
            <w:left w:val="none" w:sz="0" w:space="0" w:color="auto"/>
            <w:bottom w:val="none" w:sz="0" w:space="0" w:color="auto"/>
            <w:right w:val="none" w:sz="0" w:space="0" w:color="auto"/>
          </w:divBdr>
        </w:div>
      </w:divsChild>
    </w:div>
    <w:div w:id="1356424660">
      <w:bodyDiv w:val="1"/>
      <w:marLeft w:val="0"/>
      <w:marRight w:val="0"/>
      <w:marTop w:val="0"/>
      <w:marBottom w:val="0"/>
      <w:divBdr>
        <w:top w:val="none" w:sz="0" w:space="0" w:color="auto"/>
        <w:left w:val="none" w:sz="0" w:space="0" w:color="auto"/>
        <w:bottom w:val="none" w:sz="0" w:space="0" w:color="auto"/>
        <w:right w:val="none" w:sz="0" w:space="0" w:color="auto"/>
      </w:divBdr>
    </w:div>
    <w:div w:id="1379208075">
      <w:bodyDiv w:val="1"/>
      <w:marLeft w:val="0"/>
      <w:marRight w:val="0"/>
      <w:marTop w:val="0"/>
      <w:marBottom w:val="0"/>
      <w:divBdr>
        <w:top w:val="none" w:sz="0" w:space="0" w:color="auto"/>
        <w:left w:val="none" w:sz="0" w:space="0" w:color="auto"/>
        <w:bottom w:val="none" w:sz="0" w:space="0" w:color="auto"/>
        <w:right w:val="none" w:sz="0" w:space="0" w:color="auto"/>
      </w:divBdr>
    </w:div>
    <w:div w:id="1705641656">
      <w:bodyDiv w:val="1"/>
      <w:marLeft w:val="0"/>
      <w:marRight w:val="0"/>
      <w:marTop w:val="0"/>
      <w:marBottom w:val="0"/>
      <w:divBdr>
        <w:top w:val="none" w:sz="0" w:space="0" w:color="auto"/>
        <w:left w:val="none" w:sz="0" w:space="0" w:color="auto"/>
        <w:bottom w:val="none" w:sz="0" w:space="0" w:color="auto"/>
        <w:right w:val="none" w:sz="0" w:space="0" w:color="auto"/>
      </w:divBdr>
    </w:div>
    <w:div w:id="192946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C298C-C07D-4B1A-BDCA-4133B6BF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1864</Words>
  <Characters>10628</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LHW Permit Application</vt:lpstr>
    </vt:vector>
  </TitlesOfParts>
  <Company>County of Henrico</Company>
  <LinksUpToDate>false</LinksUpToDate>
  <CharactersWithSpaces>12468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LHW Permit Application</dc:title>
  <dc:creator>adk21@henrico.us</dc:creator>
  <cp:keywords>Permit</cp:keywords>
  <cp:lastModifiedBy>Slough, Melvin</cp:lastModifiedBy>
  <cp:revision>2</cp:revision>
  <cp:lastPrinted>2016-05-13T17:03:00Z</cp:lastPrinted>
  <dcterms:created xsi:type="dcterms:W3CDTF">2017-01-09T12:34:00Z</dcterms:created>
  <dcterms:modified xsi:type="dcterms:W3CDTF">2017-01-09T12:34:00Z</dcterms:modified>
</cp:coreProperties>
</file>